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56D8" w14:textId="4A4534A4" w:rsidR="00233606" w:rsidRPr="00AD266C" w:rsidRDefault="00233606" w:rsidP="00451CFA">
      <w:pPr>
        <w:ind w:firstLineChars="2100" w:firstLine="7711"/>
        <w:jc w:val="left"/>
        <w:rPr>
          <w:rFonts w:ascii="Arial" w:eastAsia="小塚ゴシック Pro R" w:hAnsi="Arial" w:cs="Arial"/>
          <w:b/>
          <w:bCs/>
          <w:sz w:val="36"/>
          <w:szCs w:val="36"/>
        </w:rPr>
      </w:pPr>
      <w:r w:rsidRPr="00233606">
        <w:rPr>
          <w:rFonts w:ascii="Arial" w:eastAsia="小塚ゴシック Pro R" w:hAnsi="Arial" w:cs="Arial"/>
          <w:b/>
          <w:bCs/>
          <w:sz w:val="36"/>
          <w:szCs w:val="36"/>
        </w:rPr>
        <w:t>NewsRelea</w:t>
      </w:r>
      <w:r w:rsidR="00301D58">
        <w:rPr>
          <w:rFonts w:ascii="Arial" w:eastAsia="小塚ゴシック Pro R" w:hAnsi="Arial" w:cs="Arial" w:hint="eastAsia"/>
          <w:b/>
          <w:bCs/>
          <w:sz w:val="36"/>
          <w:szCs w:val="36"/>
        </w:rPr>
        <w:t>e</w:t>
      </w:r>
    </w:p>
    <w:p w14:paraId="6C4760E0" w14:textId="40D0FF27" w:rsidR="00772839" w:rsidRPr="00FE656B" w:rsidRDefault="00772839" w:rsidP="00980692">
      <w:pPr>
        <w:spacing w:line="320" w:lineRule="exact"/>
        <w:jc w:val="right"/>
        <w:rPr>
          <w:rFonts w:asciiTheme="minorEastAsia" w:hAnsiTheme="minorEastAsia" w:cstheme="majorHAnsi"/>
          <w:szCs w:val="21"/>
        </w:rPr>
      </w:pPr>
      <w:r w:rsidRPr="00FE656B">
        <w:rPr>
          <w:rFonts w:asciiTheme="minorEastAsia" w:hAnsiTheme="minorEastAsia" w:cstheme="majorHAnsi" w:hint="eastAsia"/>
          <w:szCs w:val="21"/>
        </w:rPr>
        <w:t>202</w:t>
      </w:r>
      <w:r w:rsidR="00762B23">
        <w:rPr>
          <w:rFonts w:asciiTheme="minorEastAsia" w:hAnsiTheme="minorEastAsia" w:cstheme="majorHAnsi" w:hint="eastAsia"/>
          <w:szCs w:val="21"/>
        </w:rPr>
        <w:t>5</w:t>
      </w:r>
      <w:r w:rsidRPr="00772839">
        <w:rPr>
          <w:rFonts w:asciiTheme="minorEastAsia" w:hAnsiTheme="minorEastAsia" w:cstheme="majorHAnsi" w:hint="eastAsia"/>
          <w:szCs w:val="21"/>
          <w:lang w:val="ja-JP"/>
        </w:rPr>
        <w:t>年</w:t>
      </w:r>
      <w:r w:rsidR="0070497C">
        <w:rPr>
          <w:rFonts w:asciiTheme="minorEastAsia" w:hAnsiTheme="minorEastAsia" w:cstheme="majorHAnsi" w:hint="eastAsia"/>
          <w:szCs w:val="21"/>
        </w:rPr>
        <w:t>7</w:t>
      </w:r>
      <w:r w:rsidRPr="003516C5">
        <w:rPr>
          <w:rFonts w:asciiTheme="minorEastAsia" w:hAnsiTheme="minorEastAsia" w:cstheme="majorHAnsi" w:hint="eastAsia"/>
          <w:szCs w:val="21"/>
          <w:lang w:val="ja-JP"/>
        </w:rPr>
        <w:t>月</w:t>
      </w:r>
      <w:r w:rsidR="00D563F0">
        <w:rPr>
          <w:rFonts w:asciiTheme="minorEastAsia" w:hAnsiTheme="minorEastAsia" w:cstheme="majorHAnsi" w:hint="eastAsia"/>
          <w:szCs w:val="21"/>
          <w:lang w:val="ja-JP"/>
        </w:rPr>
        <w:t>15</w:t>
      </w:r>
      <w:r w:rsidRPr="003516C5">
        <w:rPr>
          <w:rFonts w:asciiTheme="minorEastAsia" w:hAnsiTheme="minorEastAsia" w:cstheme="majorHAnsi" w:hint="eastAsia"/>
          <w:szCs w:val="21"/>
          <w:lang w:val="ja-JP"/>
        </w:rPr>
        <w:t>日</w:t>
      </w:r>
    </w:p>
    <w:p w14:paraId="5361451F" w14:textId="7F09D13C" w:rsidR="00772839" w:rsidRPr="00772839" w:rsidRDefault="00772839" w:rsidP="00980692">
      <w:pPr>
        <w:spacing w:line="320" w:lineRule="exact"/>
        <w:jc w:val="right"/>
        <w:rPr>
          <w:rFonts w:asciiTheme="minorEastAsia" w:hAnsiTheme="minorEastAsia" w:cstheme="majorHAnsi"/>
          <w:szCs w:val="21"/>
        </w:rPr>
      </w:pPr>
      <w:r w:rsidRPr="00772839">
        <w:rPr>
          <w:rFonts w:asciiTheme="minorEastAsia" w:hAnsiTheme="minorEastAsia" w:cstheme="majorHAnsi" w:hint="eastAsia"/>
          <w:szCs w:val="21"/>
          <w:lang w:val="ja-JP"/>
        </w:rPr>
        <w:t>沖縄ハーバービューホテル</w:t>
      </w:r>
    </w:p>
    <w:p w14:paraId="366A6869" w14:textId="6E757A38" w:rsidR="007111FF" w:rsidRDefault="00263E20" w:rsidP="00715175">
      <w:pPr>
        <w:spacing w:beforeLines="50" w:before="180" w:line="120" w:lineRule="exact"/>
        <w:rPr>
          <w:b/>
          <w:bCs/>
          <w:sz w:val="32"/>
          <w:szCs w:val="40"/>
        </w:rPr>
      </w:pPr>
      <w:r w:rsidRPr="000D7867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463985" wp14:editId="5CA39E0B">
                <wp:simplePos x="0" y="0"/>
                <wp:positionH relativeFrom="margin">
                  <wp:posOffset>15240</wp:posOffset>
                </wp:positionH>
                <wp:positionV relativeFrom="paragraph">
                  <wp:posOffset>179705</wp:posOffset>
                </wp:positionV>
                <wp:extent cx="6213917" cy="0"/>
                <wp:effectExtent l="0" t="19050" r="349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391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E3D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43E47" id="直線コネクタ 1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14.15pt" to="490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" strokecolor="#6e3d2b" strokeweight="3pt">
                <v:stroke joinstyle="miter"/>
                <w10:wrap anchorx="margin"/>
              </v:line>
            </w:pict>
          </mc:Fallback>
        </mc:AlternateContent>
      </w:r>
    </w:p>
    <w:p w14:paraId="580F54EB" w14:textId="379608EF" w:rsidR="009B6C1D" w:rsidRPr="009B6C1D" w:rsidRDefault="003819AE" w:rsidP="00412B26">
      <w:pPr>
        <w:spacing w:beforeLines="50" w:before="180" w:line="460" w:lineRule="exact"/>
        <w:jc w:val="center"/>
        <w:rPr>
          <w:rFonts w:asciiTheme="minorEastAsia" w:hAnsiTheme="minorEastAsia" w:cstheme="majorHAnsi"/>
          <w:b/>
          <w:bCs/>
          <w:sz w:val="26"/>
          <w:szCs w:val="26"/>
        </w:rPr>
      </w:pPr>
      <w:r>
        <w:rPr>
          <w:rFonts w:hint="eastAsia"/>
          <w:b/>
          <w:bCs/>
          <w:sz w:val="32"/>
          <w:szCs w:val="32"/>
        </w:rPr>
        <w:t>【</w:t>
      </w:r>
      <w:r w:rsidR="000538E0" w:rsidRPr="00FC7833">
        <w:rPr>
          <w:rFonts w:hint="eastAsia"/>
          <w:b/>
          <w:bCs/>
          <w:sz w:val="32"/>
          <w:szCs w:val="32"/>
        </w:rPr>
        <w:t>沖縄ハーバービューホテル</w:t>
      </w:r>
      <w:r>
        <w:rPr>
          <w:rFonts w:hint="eastAsia"/>
          <w:b/>
          <w:bCs/>
          <w:sz w:val="32"/>
          <w:szCs w:val="32"/>
        </w:rPr>
        <w:t>】</w:t>
      </w:r>
    </w:p>
    <w:p w14:paraId="5E592883" w14:textId="3B9C40FF" w:rsidR="004239E1" w:rsidRPr="004239E1" w:rsidRDefault="004239E1" w:rsidP="004239E1">
      <w:pPr>
        <w:spacing w:line="480" w:lineRule="exact"/>
        <w:jc w:val="center"/>
        <w:rPr>
          <w:rFonts w:asciiTheme="minorEastAsia" w:hAnsiTheme="minorEastAsia" w:cstheme="majorHAnsi"/>
          <w:b/>
          <w:bCs/>
          <w:sz w:val="28"/>
          <w:szCs w:val="28"/>
        </w:rPr>
      </w:pPr>
      <w:r>
        <w:rPr>
          <w:rFonts w:asciiTheme="minorEastAsia" w:hAnsiTheme="minorEastAsia" w:cstheme="majorHAnsi" w:hint="eastAsia"/>
          <w:b/>
          <w:bCs/>
          <w:sz w:val="28"/>
          <w:szCs w:val="28"/>
        </w:rPr>
        <w:t>開業3年目から続く</w:t>
      </w:r>
      <w:r w:rsidRPr="004239E1">
        <w:rPr>
          <w:rFonts w:asciiTheme="minorEastAsia" w:hAnsiTheme="minorEastAsia" w:cstheme="majorHAnsi"/>
          <w:b/>
          <w:bCs/>
          <w:sz w:val="28"/>
          <w:szCs w:val="28"/>
        </w:rPr>
        <w:t>チャリティーイベント</w:t>
      </w:r>
    </w:p>
    <w:p w14:paraId="78754E86" w14:textId="3C6B996C" w:rsidR="003059D8" w:rsidRDefault="003059D8" w:rsidP="004239E1">
      <w:pPr>
        <w:spacing w:line="480" w:lineRule="exact"/>
        <w:jc w:val="center"/>
        <w:rPr>
          <w:rFonts w:asciiTheme="minorEastAsia" w:hAnsiTheme="minorEastAsia" w:cstheme="majorHAnsi"/>
          <w:b/>
          <w:bCs/>
          <w:sz w:val="32"/>
          <w:szCs w:val="32"/>
        </w:rPr>
      </w:pPr>
      <w:r>
        <w:rPr>
          <w:rFonts w:asciiTheme="minorEastAsia" w:hAnsiTheme="minorEastAsia" w:cstheme="majorHAnsi" w:hint="eastAsia"/>
          <w:b/>
          <w:bCs/>
          <w:sz w:val="32"/>
          <w:szCs w:val="32"/>
        </w:rPr>
        <w:t>沖縄ハーバービューホテル50周年記念</w:t>
      </w:r>
    </w:p>
    <w:p w14:paraId="6F27BE3A" w14:textId="77777777" w:rsidR="003059D8" w:rsidRPr="003059D8" w:rsidRDefault="003059D8" w:rsidP="003059D8">
      <w:pPr>
        <w:spacing w:line="480" w:lineRule="exact"/>
        <w:jc w:val="center"/>
        <w:rPr>
          <w:rFonts w:asciiTheme="minorEastAsia" w:hAnsiTheme="minorEastAsia" w:cstheme="majorHAnsi"/>
          <w:b/>
          <w:bCs/>
          <w:sz w:val="44"/>
          <w:szCs w:val="44"/>
        </w:rPr>
      </w:pPr>
      <w:r w:rsidRPr="003059D8">
        <w:rPr>
          <w:rFonts w:asciiTheme="minorEastAsia" w:hAnsiTheme="minorEastAsia" w:cstheme="majorHAnsi"/>
          <w:b/>
          <w:bCs/>
          <w:sz w:val="44"/>
          <w:szCs w:val="44"/>
        </w:rPr>
        <w:t>「第4</w:t>
      </w:r>
      <w:r w:rsidRPr="003059D8">
        <w:rPr>
          <w:rFonts w:asciiTheme="minorEastAsia" w:hAnsiTheme="minorEastAsia" w:cstheme="majorHAnsi" w:hint="eastAsia"/>
          <w:b/>
          <w:bCs/>
          <w:sz w:val="44"/>
          <w:szCs w:val="44"/>
        </w:rPr>
        <w:t>5</w:t>
      </w:r>
      <w:r w:rsidRPr="003059D8">
        <w:rPr>
          <w:rFonts w:asciiTheme="minorEastAsia" w:hAnsiTheme="minorEastAsia" w:cstheme="majorHAnsi"/>
          <w:b/>
          <w:bCs/>
          <w:sz w:val="44"/>
          <w:szCs w:val="44"/>
        </w:rPr>
        <w:t>回チャリティーいけばな展</w:t>
      </w:r>
      <w:r w:rsidRPr="003059D8">
        <w:rPr>
          <w:rFonts w:asciiTheme="minorEastAsia" w:hAnsiTheme="minorEastAsia" w:cstheme="majorHAnsi" w:hint="eastAsia"/>
          <w:b/>
          <w:bCs/>
          <w:sz w:val="44"/>
          <w:szCs w:val="44"/>
        </w:rPr>
        <w:t>」</w:t>
      </w:r>
    </w:p>
    <w:p w14:paraId="52A13333" w14:textId="40BFAE95" w:rsidR="00DC334C" w:rsidRPr="004239E1" w:rsidRDefault="003059D8" w:rsidP="003059D8">
      <w:pPr>
        <w:spacing w:line="480" w:lineRule="exact"/>
        <w:jc w:val="center"/>
        <w:rPr>
          <w:rFonts w:asciiTheme="minorEastAsia" w:hAnsiTheme="minorEastAsia" w:cstheme="majorHAnsi"/>
          <w:b/>
          <w:bCs/>
          <w:sz w:val="32"/>
          <w:szCs w:val="32"/>
        </w:rPr>
      </w:pPr>
      <w:r>
        <w:rPr>
          <w:rFonts w:asciiTheme="minorEastAsia" w:hAnsiTheme="minorEastAsia" w:cstheme="majorHAnsi" w:hint="eastAsia"/>
          <w:b/>
          <w:bCs/>
          <w:sz w:val="32"/>
          <w:szCs w:val="32"/>
        </w:rPr>
        <w:t>～五十路に花添えて</w:t>
      </w:r>
      <w:r w:rsidR="004239E1" w:rsidRPr="004239E1">
        <w:rPr>
          <w:rFonts w:asciiTheme="minorEastAsia" w:hAnsiTheme="minorEastAsia" w:cstheme="majorHAnsi"/>
          <w:b/>
          <w:bCs/>
          <w:sz w:val="32"/>
          <w:szCs w:val="32"/>
        </w:rPr>
        <w:t>～」</w:t>
      </w:r>
      <w:r w:rsidR="004239E1">
        <w:rPr>
          <w:rFonts w:asciiTheme="minorEastAsia" w:hAnsiTheme="minorEastAsia" w:cstheme="majorHAnsi" w:hint="eastAsia"/>
          <w:b/>
          <w:bCs/>
          <w:sz w:val="32"/>
          <w:szCs w:val="32"/>
        </w:rPr>
        <w:t>開催</w:t>
      </w:r>
    </w:p>
    <w:p w14:paraId="4AF02AC4" w14:textId="10E4464F" w:rsidR="00FC7833" w:rsidRDefault="00FC7833" w:rsidP="005349C3">
      <w:pPr>
        <w:spacing w:line="320" w:lineRule="exact"/>
        <w:ind w:firstLineChars="100" w:firstLine="320"/>
        <w:rPr>
          <w:rFonts w:asciiTheme="minorEastAsia" w:hAnsiTheme="minorEastAsia" w:cstheme="majorHAnsi"/>
          <w:szCs w:val="20"/>
        </w:rPr>
      </w:pPr>
      <w:r w:rsidRPr="00D71096">
        <w:rPr>
          <w:rFonts w:asciiTheme="majorHAnsi" w:hAnsiTheme="majorHAnsi" w:cs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4A07F" wp14:editId="350831E4">
                <wp:simplePos x="0" y="0"/>
                <wp:positionH relativeFrom="margin">
                  <wp:posOffset>15240</wp:posOffset>
                </wp:positionH>
                <wp:positionV relativeFrom="paragraph">
                  <wp:posOffset>92710</wp:posOffset>
                </wp:positionV>
                <wp:extent cx="6211570" cy="0"/>
                <wp:effectExtent l="0" t="19050" r="3683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E3D2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63AE4" id="直線コネクタ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7.3pt" to="490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" strokecolor="#6e3d2b" strokeweight="3pt">
                <v:stroke joinstyle="miter"/>
                <w10:wrap anchorx="margin"/>
              </v:line>
            </w:pict>
          </mc:Fallback>
        </mc:AlternateContent>
      </w:r>
    </w:p>
    <w:p w14:paraId="3DEBED63" w14:textId="406DF714" w:rsidR="004239E1" w:rsidRPr="004239E1" w:rsidRDefault="004F6799" w:rsidP="004239E1">
      <w:pPr>
        <w:spacing w:line="320" w:lineRule="exact"/>
        <w:ind w:firstLineChars="100" w:firstLine="210"/>
        <w:rPr>
          <w:rFonts w:asciiTheme="minorEastAsia" w:hAnsiTheme="minorEastAsia" w:cstheme="majorHAnsi"/>
          <w:szCs w:val="20"/>
        </w:rPr>
      </w:pPr>
      <w:r>
        <w:rPr>
          <w:rFonts w:asciiTheme="minorEastAsia" w:hAnsiTheme="minorEastAsia" w:cstheme="majorHAnsi" w:hint="eastAsia"/>
          <w:szCs w:val="20"/>
        </w:rPr>
        <w:t>2025年</w:t>
      </w:r>
      <w:r w:rsidR="003059D8">
        <w:rPr>
          <w:rFonts w:asciiTheme="minorEastAsia" w:hAnsiTheme="minorEastAsia" w:cstheme="majorHAnsi" w:hint="eastAsia"/>
          <w:szCs w:val="20"/>
        </w:rPr>
        <w:t>6月7日</w:t>
      </w:r>
      <w:r>
        <w:rPr>
          <w:rFonts w:asciiTheme="minorEastAsia" w:hAnsiTheme="minorEastAsia" w:cstheme="majorHAnsi" w:hint="eastAsia"/>
          <w:szCs w:val="20"/>
        </w:rPr>
        <w:t>に開業50周年を迎え</w:t>
      </w:r>
      <w:r w:rsidR="003059D8">
        <w:rPr>
          <w:rFonts w:asciiTheme="minorEastAsia" w:hAnsiTheme="minorEastAsia" w:cstheme="majorHAnsi" w:hint="eastAsia"/>
          <w:szCs w:val="20"/>
        </w:rPr>
        <w:t>た</w:t>
      </w:r>
      <w:r w:rsidR="00263E20" w:rsidRPr="00980692">
        <w:rPr>
          <w:rFonts w:asciiTheme="minorEastAsia" w:hAnsiTheme="minorEastAsia" w:cstheme="majorHAnsi" w:hint="eastAsia"/>
          <w:szCs w:val="20"/>
        </w:rPr>
        <w:t>沖縄ハーバービューホテル（</w:t>
      </w:r>
      <w:r w:rsidR="00CC2BD4" w:rsidRPr="00CC2BD4">
        <w:rPr>
          <w:rFonts w:asciiTheme="minorEastAsia" w:hAnsiTheme="minorEastAsia" w:cstheme="majorHAnsi" w:hint="eastAsia"/>
          <w:szCs w:val="20"/>
        </w:rPr>
        <w:t>沖縄県那覇市泉崎</w:t>
      </w:r>
      <w:r w:rsidR="00CC2BD4" w:rsidRPr="00CC2BD4">
        <w:rPr>
          <w:rFonts w:asciiTheme="minorEastAsia" w:hAnsiTheme="minorEastAsia" w:cstheme="majorHAnsi"/>
          <w:szCs w:val="20"/>
        </w:rPr>
        <w:t>2-46/総支配人:森山 真也)</w:t>
      </w:r>
      <w:r w:rsidR="001249AF" w:rsidRPr="00980692">
        <w:rPr>
          <w:rFonts w:asciiTheme="minorEastAsia" w:hAnsiTheme="minorEastAsia" w:cstheme="majorHAnsi" w:hint="eastAsia"/>
          <w:szCs w:val="20"/>
        </w:rPr>
        <w:t>は、</w:t>
      </w:r>
      <w:r w:rsidR="004239E1" w:rsidRPr="004239E1">
        <w:rPr>
          <w:rFonts w:asciiTheme="minorEastAsia" w:hAnsiTheme="minorEastAsia" w:cstheme="majorHAnsi"/>
          <w:szCs w:val="20"/>
        </w:rPr>
        <w:t>約1</w:t>
      </w:r>
      <w:r w:rsidR="003059D8">
        <w:rPr>
          <w:rFonts w:asciiTheme="minorEastAsia" w:hAnsiTheme="minorEastAsia" w:cstheme="majorHAnsi" w:hint="eastAsia"/>
          <w:szCs w:val="20"/>
        </w:rPr>
        <w:t>00杯</w:t>
      </w:r>
      <w:r w:rsidR="004239E1" w:rsidRPr="004239E1">
        <w:rPr>
          <w:rFonts w:asciiTheme="minorEastAsia" w:hAnsiTheme="minorEastAsia" w:cstheme="majorHAnsi"/>
          <w:szCs w:val="20"/>
        </w:rPr>
        <w:t>の生け花が集う「第4</w:t>
      </w:r>
      <w:r w:rsidR="003059D8">
        <w:rPr>
          <w:rFonts w:asciiTheme="minorEastAsia" w:hAnsiTheme="minorEastAsia" w:cstheme="majorHAnsi" w:hint="eastAsia"/>
          <w:szCs w:val="20"/>
        </w:rPr>
        <w:t>5</w:t>
      </w:r>
      <w:r w:rsidR="004239E1" w:rsidRPr="004239E1">
        <w:rPr>
          <w:rFonts w:asciiTheme="minorEastAsia" w:hAnsiTheme="minorEastAsia" w:cstheme="majorHAnsi"/>
          <w:szCs w:val="20"/>
        </w:rPr>
        <w:t>回チャリティーいけばな展」（主催：沖縄県華道連盟、琉球新報社）を20</w:t>
      </w:r>
      <w:r w:rsidR="003059D8">
        <w:rPr>
          <w:rFonts w:asciiTheme="minorEastAsia" w:hAnsiTheme="minorEastAsia" w:cstheme="majorHAnsi" w:hint="eastAsia"/>
          <w:szCs w:val="20"/>
        </w:rPr>
        <w:t>25</w:t>
      </w:r>
      <w:r w:rsidR="004239E1" w:rsidRPr="004239E1">
        <w:rPr>
          <w:rFonts w:asciiTheme="minorEastAsia" w:hAnsiTheme="minorEastAsia" w:cstheme="majorHAnsi"/>
          <w:szCs w:val="20"/>
        </w:rPr>
        <w:t>年7月2</w:t>
      </w:r>
      <w:r w:rsidR="00BA1E43">
        <w:rPr>
          <w:rFonts w:asciiTheme="minorEastAsia" w:hAnsiTheme="minorEastAsia" w:cstheme="majorHAnsi" w:hint="eastAsia"/>
          <w:szCs w:val="20"/>
        </w:rPr>
        <w:t>1</w:t>
      </w:r>
      <w:r w:rsidR="004239E1" w:rsidRPr="004239E1">
        <w:rPr>
          <w:rFonts w:asciiTheme="minorEastAsia" w:hAnsiTheme="minorEastAsia" w:cstheme="majorHAnsi"/>
          <w:szCs w:val="20"/>
        </w:rPr>
        <w:t>日(</w:t>
      </w:r>
      <w:r w:rsidR="00BA1E43">
        <w:rPr>
          <w:rFonts w:asciiTheme="minorEastAsia" w:hAnsiTheme="minorEastAsia" w:cstheme="majorHAnsi" w:hint="eastAsia"/>
          <w:szCs w:val="20"/>
        </w:rPr>
        <w:t>月</w:t>
      </w:r>
      <w:r w:rsidR="004239E1" w:rsidRPr="004239E1">
        <w:rPr>
          <w:rFonts w:asciiTheme="minorEastAsia" w:hAnsiTheme="minorEastAsia" w:cstheme="majorHAnsi"/>
          <w:szCs w:val="20"/>
        </w:rPr>
        <w:t>)、2</w:t>
      </w:r>
      <w:r w:rsidR="00BA1E43">
        <w:rPr>
          <w:rFonts w:asciiTheme="minorEastAsia" w:hAnsiTheme="minorEastAsia" w:cstheme="majorHAnsi" w:hint="eastAsia"/>
          <w:szCs w:val="20"/>
        </w:rPr>
        <w:t>2</w:t>
      </w:r>
      <w:r w:rsidR="004239E1" w:rsidRPr="004239E1">
        <w:rPr>
          <w:rFonts w:asciiTheme="minorEastAsia" w:hAnsiTheme="minorEastAsia" w:cstheme="majorHAnsi"/>
          <w:szCs w:val="20"/>
        </w:rPr>
        <w:t>日（</w:t>
      </w:r>
      <w:r w:rsidR="00BA1E43">
        <w:rPr>
          <w:rFonts w:asciiTheme="minorEastAsia" w:hAnsiTheme="minorEastAsia" w:cstheme="majorHAnsi" w:hint="eastAsia"/>
          <w:szCs w:val="20"/>
        </w:rPr>
        <w:t>火</w:t>
      </w:r>
      <w:r w:rsidR="004239E1" w:rsidRPr="004239E1">
        <w:rPr>
          <w:rFonts w:asciiTheme="minorEastAsia" w:hAnsiTheme="minorEastAsia" w:cstheme="majorHAnsi"/>
          <w:szCs w:val="20"/>
        </w:rPr>
        <w:t>）の2日間限定で開催いたします。</w:t>
      </w:r>
    </w:p>
    <w:p w14:paraId="7D22CF37" w14:textId="14995150" w:rsidR="00DC334C" w:rsidRDefault="004368BB" w:rsidP="004239E1">
      <w:pPr>
        <w:spacing w:line="320" w:lineRule="exact"/>
        <w:ind w:firstLineChars="100" w:firstLine="210"/>
        <w:rPr>
          <w:rFonts w:asciiTheme="minorEastAsia" w:hAnsiTheme="minorEastAsia" w:cstheme="majorHAnsi"/>
          <w:szCs w:val="20"/>
        </w:rPr>
      </w:pPr>
      <w:r>
        <w:rPr>
          <w:rFonts w:asciiTheme="minorEastAsia" w:hAnsiTheme="minorEastAsia" w:cstheme="majorHAnsi"/>
          <w:noProof/>
          <w:szCs w:val="20"/>
        </w:rPr>
        <w:drawing>
          <wp:anchor distT="0" distB="0" distL="114300" distR="114300" simplePos="0" relativeHeight="251710464" behindDoc="0" locked="0" layoutInCell="1" allowOverlap="1" wp14:anchorId="5ED7D2B7" wp14:editId="6C9D23D1">
            <wp:simplePos x="0" y="0"/>
            <wp:positionH relativeFrom="column">
              <wp:posOffset>742315</wp:posOffset>
            </wp:positionH>
            <wp:positionV relativeFrom="paragraph">
              <wp:posOffset>83185</wp:posOffset>
            </wp:positionV>
            <wp:extent cx="4953000" cy="3302000"/>
            <wp:effectExtent l="0" t="0" r="0" b="0"/>
            <wp:wrapNone/>
            <wp:docPr id="81198858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C586F" w14:textId="77777777" w:rsidR="00451CFA" w:rsidRDefault="00451CFA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187AD92A" w14:textId="77777777" w:rsidR="00451CFA" w:rsidRDefault="00451CFA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4E13B301" w14:textId="77777777" w:rsidR="00451CFA" w:rsidRDefault="00451CFA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22377695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08A1A2A8" w14:textId="15C40D3E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13C11B14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7E2C384D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16BA5C64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2133795E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48256E55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1B2B8B2E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0B156CA7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2CBF5AC9" w14:textId="77777777" w:rsidR="00BA1E43" w:rsidRDefault="00BA1E43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0ACE995B" w14:textId="77777777" w:rsidR="00451CFA" w:rsidRDefault="00451CFA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5E218347" w14:textId="77777777" w:rsidR="000D394B" w:rsidRDefault="000D394B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006658A4" w14:textId="77777777" w:rsidR="00451CFA" w:rsidRDefault="00451CFA" w:rsidP="008D7C1A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7C585234" w14:textId="7BF7C08C" w:rsidR="00C60881" w:rsidRPr="00C60881" w:rsidRDefault="00C60881" w:rsidP="00C60881">
      <w:pPr>
        <w:spacing w:line="320" w:lineRule="exact"/>
        <w:rPr>
          <w:rFonts w:asciiTheme="minorEastAsia" w:hAnsiTheme="minorEastAsia" w:cstheme="majorHAnsi"/>
          <w:szCs w:val="20"/>
        </w:rPr>
      </w:pPr>
      <w:r w:rsidRPr="00C60881">
        <w:rPr>
          <w:rFonts w:asciiTheme="minorEastAsia" w:hAnsiTheme="minorEastAsia" w:cstheme="majorHAnsi" w:hint="eastAsia"/>
          <w:szCs w:val="20"/>
        </w:rPr>
        <w:t>「第</w:t>
      </w:r>
      <w:r w:rsidRPr="00C60881">
        <w:rPr>
          <w:rFonts w:asciiTheme="minorEastAsia" w:hAnsiTheme="minorEastAsia" w:cstheme="majorHAnsi"/>
          <w:szCs w:val="20"/>
        </w:rPr>
        <w:t>45回チャリティーいけばな展」は、沖縄県華道連盟と琉球新報社主催による歴史あるチャリティーイベントです。1978年から毎年開催され、今年で45回目を迎えます。今年はホテルの50周年と連動し、「五十路に花添えて」をテーマに、見る人の心を豊かにする約100杯のいけばな作品を展示します。9つの華道流派が参加し、それぞれの流派の個性が光る作品が集結します。</w:t>
      </w:r>
    </w:p>
    <w:p w14:paraId="6A6CFECA" w14:textId="77777777" w:rsidR="00C60881" w:rsidRDefault="00C60881" w:rsidP="00C60881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19C395C7" w14:textId="7E4B183E" w:rsidR="00451CFA" w:rsidRDefault="00C60881" w:rsidP="00C60881">
      <w:pPr>
        <w:spacing w:line="320" w:lineRule="exact"/>
        <w:rPr>
          <w:rFonts w:asciiTheme="minorEastAsia" w:hAnsiTheme="minorEastAsia" w:cstheme="majorHAnsi"/>
          <w:szCs w:val="20"/>
        </w:rPr>
      </w:pPr>
      <w:r w:rsidRPr="00C60881">
        <w:rPr>
          <w:rFonts w:asciiTheme="minorEastAsia" w:hAnsiTheme="minorEastAsia" w:cstheme="majorHAnsi" w:hint="eastAsia"/>
          <w:szCs w:val="20"/>
        </w:rPr>
        <w:t>今回は当ホテルが</w:t>
      </w:r>
      <w:r w:rsidRPr="00C60881">
        <w:rPr>
          <w:rFonts w:asciiTheme="minorEastAsia" w:hAnsiTheme="minorEastAsia" w:cstheme="majorHAnsi"/>
          <w:szCs w:val="20"/>
        </w:rPr>
        <w:t>50周年の節目にあたることから、会場内にはメモリアルコーナーを設けます。開業当時のホテルパンフレットや新聞記事、そしてホテルがオープンした昭和50年（1975年）の出来事にまつわる品々を展示いたします。 チャリティーいけばな展が歩んできた半世紀の歴史を、花々と共に振り返ることができる特別な機会となります。</w:t>
      </w:r>
    </w:p>
    <w:p w14:paraId="2EFCFD31" w14:textId="77777777" w:rsidR="000D394B" w:rsidRDefault="000D394B" w:rsidP="00C60881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3B976599" w14:textId="2ECC29CE" w:rsidR="00C60881" w:rsidRDefault="000D394B" w:rsidP="00C60881">
      <w:pPr>
        <w:spacing w:line="320" w:lineRule="exact"/>
        <w:rPr>
          <w:rFonts w:asciiTheme="minorEastAsia" w:hAnsiTheme="minorEastAsia" w:cstheme="majorHAnsi"/>
          <w:szCs w:val="20"/>
        </w:rPr>
      </w:pPr>
      <w:r w:rsidRPr="000D394B">
        <w:rPr>
          <w:rFonts w:asciiTheme="minorEastAsia" w:hAnsiTheme="minorEastAsia" w:cstheme="majorHAnsi"/>
          <w:szCs w:val="20"/>
        </w:rPr>
        <w:lastRenderedPageBreak/>
        <w:t>さらに、琉球交響楽団による特別演奏も</w:t>
      </w:r>
      <w:r w:rsidR="003F2174" w:rsidRPr="000D394B">
        <w:rPr>
          <w:rFonts w:asciiTheme="minorEastAsia" w:hAnsiTheme="minorEastAsia" w:cstheme="majorHAnsi"/>
          <w:szCs w:val="20"/>
        </w:rPr>
        <w:t>1日2回公演</w:t>
      </w:r>
      <w:r w:rsidRPr="000D394B">
        <w:rPr>
          <w:rFonts w:asciiTheme="minorEastAsia" w:hAnsiTheme="minorEastAsia" w:cstheme="majorHAnsi"/>
          <w:szCs w:val="20"/>
        </w:rPr>
        <w:t>されます。</w:t>
      </w:r>
      <w:r w:rsidRPr="0057227A">
        <w:rPr>
          <w:rFonts w:asciiTheme="minorEastAsia" w:hAnsiTheme="minorEastAsia" w:cstheme="majorHAnsi"/>
          <w:szCs w:val="20"/>
        </w:rPr>
        <w:t>ヴァイオリン、ヴィオラ、チェロによる弦楽四重奏や、フルート</w:t>
      </w:r>
      <w:r w:rsidR="003F2174">
        <w:rPr>
          <w:rFonts w:asciiTheme="minorEastAsia" w:hAnsiTheme="minorEastAsia" w:cstheme="majorHAnsi" w:hint="eastAsia"/>
          <w:szCs w:val="20"/>
        </w:rPr>
        <w:t>と</w:t>
      </w:r>
      <w:r w:rsidRPr="0057227A">
        <w:rPr>
          <w:rFonts w:asciiTheme="minorEastAsia" w:hAnsiTheme="minorEastAsia" w:cstheme="majorHAnsi"/>
          <w:szCs w:val="20"/>
        </w:rPr>
        <w:t>クラリネット</w:t>
      </w:r>
      <w:r w:rsidR="003F2174">
        <w:rPr>
          <w:rFonts w:asciiTheme="minorEastAsia" w:hAnsiTheme="minorEastAsia" w:cstheme="majorHAnsi" w:hint="eastAsia"/>
          <w:szCs w:val="20"/>
        </w:rPr>
        <w:t>に加えた</w:t>
      </w:r>
      <w:r w:rsidRPr="0057227A">
        <w:rPr>
          <w:rFonts w:asciiTheme="minorEastAsia" w:hAnsiTheme="minorEastAsia" w:cstheme="majorHAnsi"/>
          <w:szCs w:val="20"/>
        </w:rPr>
        <w:t>四重奏が</w:t>
      </w:r>
      <w:r w:rsidRPr="000D394B">
        <w:rPr>
          <w:rFonts w:asciiTheme="minorEastAsia" w:hAnsiTheme="minorEastAsia" w:cstheme="majorHAnsi"/>
          <w:szCs w:val="20"/>
        </w:rPr>
        <w:t>いけばな作品を彩り</w:t>
      </w:r>
      <w:r>
        <w:rPr>
          <w:rFonts w:asciiTheme="minorEastAsia" w:hAnsiTheme="minorEastAsia" w:cstheme="majorHAnsi" w:hint="eastAsia"/>
          <w:szCs w:val="20"/>
        </w:rPr>
        <w:t>、</w:t>
      </w:r>
      <w:r w:rsidRPr="000D394B">
        <w:rPr>
          <w:rFonts w:asciiTheme="minorEastAsia" w:hAnsiTheme="minorEastAsia" w:cstheme="majorHAnsi"/>
          <w:szCs w:val="20"/>
        </w:rPr>
        <w:t>来場者に感動を届けます。</w:t>
      </w:r>
    </w:p>
    <w:p w14:paraId="1405D7CD" w14:textId="77777777" w:rsidR="00371263" w:rsidRDefault="00371263" w:rsidP="00C60881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3B676432" w14:textId="6D33FC12" w:rsidR="00B664D7" w:rsidRDefault="00B664D7" w:rsidP="00C60881">
      <w:pPr>
        <w:spacing w:line="320" w:lineRule="exact"/>
        <w:rPr>
          <w:rFonts w:asciiTheme="minorEastAsia" w:hAnsiTheme="minorEastAsia" w:cstheme="majorHAnsi"/>
          <w:szCs w:val="20"/>
        </w:rPr>
      </w:pPr>
      <w:r>
        <w:rPr>
          <w:rFonts w:asciiTheme="minorEastAsia" w:hAnsiTheme="minorEastAsia" w:cstheme="majorHAnsi" w:hint="eastAsia"/>
          <w:szCs w:val="20"/>
        </w:rPr>
        <w:t>■</w:t>
      </w:r>
      <w:r w:rsidRPr="00B664D7">
        <w:rPr>
          <w:rFonts w:asciiTheme="minorEastAsia" w:hAnsiTheme="minorEastAsia" w:cstheme="majorHAnsi" w:hint="eastAsia"/>
          <w:szCs w:val="20"/>
        </w:rPr>
        <w:t>イベント期間</w:t>
      </w:r>
      <w:r>
        <w:rPr>
          <w:rFonts w:asciiTheme="minorEastAsia" w:hAnsiTheme="minorEastAsia" w:cstheme="majorHAnsi" w:hint="eastAsia"/>
          <w:szCs w:val="20"/>
        </w:rPr>
        <w:t>中限定のお食事</w:t>
      </w:r>
    </w:p>
    <w:p w14:paraId="2D7522AE" w14:textId="6E7F3505" w:rsidR="00C60881" w:rsidRDefault="00371263" w:rsidP="00C60881">
      <w:pPr>
        <w:spacing w:line="320" w:lineRule="exact"/>
        <w:rPr>
          <w:rFonts w:asciiTheme="minorEastAsia" w:hAnsiTheme="minorEastAsia" w:cstheme="majorHAnsi"/>
          <w:szCs w:val="20"/>
        </w:rPr>
      </w:pPr>
      <w:r w:rsidRPr="00371263">
        <w:rPr>
          <w:rFonts w:asciiTheme="minorEastAsia" w:hAnsiTheme="minorEastAsia" w:cstheme="majorHAnsi"/>
          <w:szCs w:val="20"/>
        </w:rPr>
        <w:t>2階宴会場「白鳳」では、</w:t>
      </w:r>
      <w:r w:rsidRPr="00371263">
        <w:rPr>
          <w:rFonts w:asciiTheme="minorEastAsia" w:hAnsiTheme="minorEastAsia" w:cstheme="majorHAnsi" w:hint="eastAsia"/>
          <w:szCs w:val="20"/>
        </w:rPr>
        <w:t>鰻</w:t>
      </w:r>
      <w:r>
        <w:rPr>
          <w:rFonts w:asciiTheme="minorEastAsia" w:hAnsiTheme="minorEastAsia" w:cstheme="majorHAnsi" w:hint="eastAsia"/>
          <w:szCs w:val="20"/>
        </w:rPr>
        <w:t>の</w:t>
      </w:r>
      <w:r w:rsidRPr="00371263">
        <w:rPr>
          <w:rFonts w:asciiTheme="minorEastAsia" w:hAnsiTheme="minorEastAsia" w:cstheme="majorHAnsi" w:hint="eastAsia"/>
          <w:szCs w:val="20"/>
        </w:rPr>
        <w:t>蒲焼</w:t>
      </w:r>
      <w:r>
        <w:rPr>
          <w:rFonts w:asciiTheme="minorEastAsia" w:hAnsiTheme="minorEastAsia" w:cstheme="majorHAnsi" w:hint="eastAsia"/>
          <w:szCs w:val="20"/>
        </w:rPr>
        <w:t>がついた</w:t>
      </w:r>
      <w:r w:rsidRPr="00371263">
        <w:rPr>
          <w:rFonts w:asciiTheme="minorEastAsia" w:hAnsiTheme="minorEastAsia" w:cstheme="majorHAnsi" w:hint="eastAsia"/>
          <w:szCs w:val="20"/>
        </w:rPr>
        <w:t>和風幕の内</w:t>
      </w:r>
      <w:r>
        <w:rPr>
          <w:rFonts w:asciiTheme="minorEastAsia" w:hAnsiTheme="minorEastAsia" w:cstheme="majorHAnsi" w:hint="eastAsia"/>
          <w:szCs w:val="20"/>
        </w:rPr>
        <w:t>弁当、</w:t>
      </w:r>
      <w:r w:rsidRPr="00371263">
        <w:rPr>
          <w:rFonts w:asciiTheme="minorEastAsia" w:hAnsiTheme="minorEastAsia" w:cstheme="majorHAnsi" w:hint="eastAsia"/>
          <w:szCs w:val="20"/>
        </w:rPr>
        <w:t>穴子</w:t>
      </w:r>
      <w:r>
        <w:rPr>
          <w:rFonts w:asciiTheme="minorEastAsia" w:hAnsiTheme="minorEastAsia" w:cstheme="majorHAnsi" w:hint="eastAsia"/>
          <w:szCs w:val="20"/>
        </w:rPr>
        <w:t>の</w:t>
      </w:r>
      <w:r w:rsidRPr="00371263">
        <w:rPr>
          <w:rFonts w:asciiTheme="minorEastAsia" w:hAnsiTheme="minorEastAsia" w:cstheme="majorHAnsi" w:hint="eastAsia"/>
          <w:szCs w:val="20"/>
        </w:rPr>
        <w:t>天麩羅</w:t>
      </w:r>
      <w:r>
        <w:rPr>
          <w:rFonts w:asciiTheme="minorEastAsia" w:hAnsiTheme="minorEastAsia" w:cstheme="majorHAnsi" w:hint="eastAsia"/>
          <w:szCs w:val="20"/>
        </w:rPr>
        <w:t>が楽しめる</w:t>
      </w:r>
      <w:r w:rsidRPr="00371263">
        <w:rPr>
          <w:rFonts w:asciiTheme="minorEastAsia" w:hAnsiTheme="minorEastAsia" w:cstheme="majorHAnsi" w:hint="eastAsia"/>
          <w:szCs w:val="20"/>
        </w:rPr>
        <w:t>天ざるそば定食</w:t>
      </w:r>
      <w:r>
        <w:rPr>
          <w:rFonts w:asciiTheme="minorEastAsia" w:hAnsiTheme="minorEastAsia" w:cstheme="majorHAnsi" w:hint="eastAsia"/>
          <w:szCs w:val="20"/>
        </w:rPr>
        <w:t>をご用意しております。</w:t>
      </w:r>
      <w:r w:rsidRPr="00371263">
        <w:rPr>
          <w:rFonts w:asciiTheme="minorEastAsia" w:hAnsiTheme="minorEastAsia" w:cstheme="majorHAnsi"/>
          <w:szCs w:val="20"/>
        </w:rPr>
        <w:t>いけばな展鑑賞とあわせて、ぜひホテルの味をご堪能ください。</w:t>
      </w:r>
    </w:p>
    <w:p w14:paraId="4B3D54CF" w14:textId="77777777" w:rsidR="00371263" w:rsidRPr="00F36D8E" w:rsidRDefault="00371263" w:rsidP="00C60881">
      <w:pPr>
        <w:spacing w:line="320" w:lineRule="exact"/>
        <w:rPr>
          <w:rFonts w:asciiTheme="minorEastAsia" w:hAnsiTheme="minorEastAsia" w:cstheme="majorHAnsi"/>
          <w:szCs w:val="20"/>
        </w:rPr>
      </w:pPr>
    </w:p>
    <w:p w14:paraId="6592E6FE" w14:textId="77777777" w:rsidR="004239E1" w:rsidRPr="004239E1" w:rsidRDefault="004239E1" w:rsidP="004239E1">
      <w:pPr>
        <w:spacing w:line="320" w:lineRule="exact"/>
        <w:rPr>
          <w:rFonts w:asciiTheme="minorEastAsia" w:hAnsiTheme="minorEastAsia" w:cstheme="majorHAnsi"/>
          <w:szCs w:val="20"/>
        </w:rPr>
      </w:pPr>
      <w:r w:rsidRPr="004239E1">
        <w:rPr>
          <w:rFonts w:asciiTheme="minorEastAsia" w:hAnsiTheme="minorEastAsia" w:cstheme="majorHAnsi"/>
          <w:szCs w:val="20"/>
        </w:rPr>
        <w:t>これまでに累計で9万人以上が来場し、鑑賞券の販売収益と、募金の総額約3千万円が、社会的に弱い立場の方を支援するために寄付されています。チャリティーイベントは、地域の社会貢献事業の一環として、子どもの健やかな成長と学びを支え、安心安全な生活と未来を支援する「りゅうちゃん募金」への寄付や、角膜障害による失明などの悩みを抱えている方を支援する「アイバンク運動」への理解と認識を深める啓蒙活動を推進してまいります。</w:t>
      </w:r>
    </w:p>
    <w:p w14:paraId="01969BF2" w14:textId="06D502D2" w:rsidR="00C34383" w:rsidRDefault="00C34383" w:rsidP="00014C05">
      <w:pPr>
        <w:spacing w:line="320" w:lineRule="exact"/>
        <w:rPr>
          <w:rFonts w:asciiTheme="minorEastAsia" w:hAnsiTheme="minorEastAsia" w:cs="Times New Roman"/>
          <w:b/>
          <w:sz w:val="2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9687"/>
      </w:tblGrid>
      <w:tr w:rsidR="00780FE3" w:rsidRPr="00A07457" w14:paraId="4FEB1AC1" w14:textId="77777777" w:rsidTr="00451CFA">
        <w:trPr>
          <w:trHeight w:val="314"/>
        </w:trPr>
        <w:tc>
          <w:tcPr>
            <w:tcW w:w="9687" w:type="dxa"/>
            <w:shd w:val="clear" w:color="auto" w:fill="002060"/>
            <w:vAlign w:val="center"/>
          </w:tcPr>
          <w:p w14:paraId="38026BB7" w14:textId="3EFF3ACF" w:rsidR="00780FE3" w:rsidRPr="004239E1" w:rsidRDefault="00780FE3" w:rsidP="00E6328E">
            <w:pPr>
              <w:jc w:val="left"/>
              <w:rPr>
                <w:rFonts w:asciiTheme="minorEastAsia" w:hAnsiTheme="minorEastAsia" w:cstheme="majorHAnsi"/>
                <w:b/>
                <w:bCs/>
                <w:sz w:val="20"/>
                <w:szCs w:val="18"/>
              </w:rPr>
            </w:pPr>
            <w:r w:rsidRPr="00451CFA">
              <w:rPr>
                <w:rFonts w:asciiTheme="minorEastAsia" w:hAnsiTheme="minorEastAsia" w:cs="Times New Roman" w:hint="eastAsia"/>
                <w:b/>
                <w:szCs w:val="21"/>
              </w:rPr>
              <w:t>「</w:t>
            </w:r>
            <w:r w:rsidR="004239E1" w:rsidRPr="004239E1">
              <w:rPr>
                <w:rFonts w:asciiTheme="minorEastAsia" w:hAnsiTheme="minorEastAsia" w:cstheme="majorHAnsi"/>
                <w:b/>
                <w:bCs/>
                <w:sz w:val="20"/>
                <w:szCs w:val="18"/>
              </w:rPr>
              <w:t>第4</w:t>
            </w:r>
            <w:r w:rsidR="00BA1E43">
              <w:rPr>
                <w:rFonts w:asciiTheme="minorEastAsia" w:hAnsiTheme="minorEastAsia" w:cstheme="majorHAnsi" w:hint="eastAsia"/>
                <w:b/>
                <w:bCs/>
                <w:sz w:val="20"/>
                <w:szCs w:val="18"/>
              </w:rPr>
              <w:t>5</w:t>
            </w:r>
            <w:r w:rsidR="004239E1" w:rsidRPr="004239E1">
              <w:rPr>
                <w:rFonts w:asciiTheme="minorEastAsia" w:hAnsiTheme="minorEastAsia" w:cstheme="majorHAnsi"/>
                <w:b/>
                <w:bCs/>
                <w:sz w:val="20"/>
                <w:szCs w:val="18"/>
              </w:rPr>
              <w:t xml:space="preserve">回チャリティーいけばな展 </w:t>
            </w:r>
            <w:r w:rsidR="00BA1E43">
              <w:rPr>
                <w:rFonts w:asciiTheme="minorEastAsia" w:hAnsiTheme="minorEastAsia" w:cs="Times New Roman" w:hint="eastAsia"/>
                <w:b/>
                <w:szCs w:val="21"/>
              </w:rPr>
              <w:t>～五十路に花添えて～」</w:t>
            </w:r>
            <w:r w:rsidRPr="00451CFA">
              <w:rPr>
                <w:rFonts w:asciiTheme="minorEastAsia" w:hAnsiTheme="minorEastAsia" w:cs="Times New Roman" w:hint="eastAsia"/>
                <w:b/>
                <w:szCs w:val="21"/>
              </w:rPr>
              <w:t>概要</w:t>
            </w:r>
          </w:p>
        </w:tc>
      </w:tr>
    </w:tbl>
    <w:p w14:paraId="096E3EB3" w14:textId="77777777" w:rsidR="00780FE3" w:rsidRPr="00A07457" w:rsidRDefault="00780FE3" w:rsidP="00780FE3">
      <w:pPr>
        <w:spacing w:line="120" w:lineRule="exact"/>
        <w:rPr>
          <w:rFonts w:ascii="游ゴシック Medium" w:eastAsia="游ゴシック Medium" w:hAnsi="游ゴシック Medium"/>
          <w:sz w:val="20"/>
          <w:szCs w:val="20"/>
        </w:rPr>
      </w:pPr>
    </w:p>
    <w:tbl>
      <w:tblPr>
        <w:tblStyle w:val="af9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177"/>
      </w:tblGrid>
      <w:tr w:rsidR="00780FE3" w14:paraId="57FB259D" w14:textId="77777777" w:rsidTr="00E6328E"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6811AC" w14:textId="219A36FC" w:rsidR="00780FE3" w:rsidRPr="00184E93" w:rsidRDefault="00780FE3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開催日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47AD99C" w14:textId="4203541C" w:rsidR="00780FE3" w:rsidRPr="00DA0844" w:rsidRDefault="00780FE3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80FE3">
              <w:rPr>
                <w:rFonts w:ascii="游ゴシック Medium" w:eastAsia="游ゴシック Medium" w:hAnsi="游ゴシック Medium"/>
                <w:sz w:val="18"/>
                <w:szCs w:val="18"/>
              </w:rPr>
              <w:t>2025年</w:t>
            </w:r>
            <w:r w:rsidR="00BA1E4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7</w:t>
            </w:r>
            <w:r w:rsidR="00186E94" w:rsidRPr="00186E94">
              <w:rPr>
                <w:rFonts w:ascii="游ゴシック Medium" w:eastAsia="游ゴシック Medium" w:hAnsi="游ゴシック Medium"/>
                <w:sz w:val="18"/>
                <w:szCs w:val="18"/>
              </w:rPr>
              <w:t>/</w:t>
            </w:r>
            <w:r w:rsidR="00BA1E4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21(月)、7/22(火)</w:t>
            </w:r>
            <w:r w:rsidR="0092462D">
              <w:rPr>
                <w:rFonts w:hint="eastAsia"/>
              </w:rPr>
              <w:t xml:space="preserve"> </w:t>
            </w:r>
            <w:r w:rsidR="0092462D" w:rsidRPr="0092462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※オープニングセレモニーは初日</w:t>
            </w:r>
            <w:r w:rsidR="0092462D" w:rsidRPr="0092462D">
              <w:rPr>
                <w:rFonts w:ascii="游ゴシック Medium" w:eastAsia="游ゴシック Medium" w:hAnsi="游ゴシック Medium"/>
                <w:sz w:val="18"/>
                <w:szCs w:val="18"/>
              </w:rPr>
              <w:t>21日(月) 午前8時45分</w:t>
            </w:r>
          </w:p>
        </w:tc>
      </w:tr>
      <w:tr w:rsidR="00780FE3" w14:paraId="6C1C4CF9" w14:textId="77777777" w:rsidTr="00E6328E">
        <w:trPr>
          <w:trHeight w:val="258"/>
        </w:trPr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DEE01C" w14:textId="77777777" w:rsidR="00780FE3" w:rsidRPr="00184E93" w:rsidRDefault="00780FE3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84E9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時　間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9487779" w14:textId="3A7FBDF7" w:rsidR="00780FE3" w:rsidRPr="00184E93" w:rsidRDefault="00BA1E43" w:rsidP="00E6328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7</w:t>
            </w:r>
            <w:r w:rsidRPr="00186E94">
              <w:rPr>
                <w:rFonts w:ascii="游ゴシック Medium" w:eastAsia="游ゴシック Medium" w:hAnsi="游ゴシック Medium"/>
                <w:sz w:val="18"/>
                <w:szCs w:val="18"/>
              </w:rPr>
              <w:t>/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21(月)：午前9時～午後8時、7/22(火)：午前9時～午後7時</w:t>
            </w:r>
          </w:p>
        </w:tc>
      </w:tr>
      <w:tr w:rsidR="00780FE3" w14:paraId="7633B35D" w14:textId="77777777" w:rsidTr="00E6328E"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4C1DB94" w14:textId="77777777" w:rsidR="00780FE3" w:rsidRPr="00184E93" w:rsidRDefault="00780FE3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84E9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　場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C117EA0" w14:textId="1DE057FB" w:rsidR="00780FE3" w:rsidRPr="00184E93" w:rsidRDefault="00BA1E43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沖縄ハーバービューホテル 2階「彩海の間」</w:t>
            </w:r>
          </w:p>
        </w:tc>
      </w:tr>
      <w:tr w:rsidR="00780FE3" w14:paraId="290E12FF" w14:textId="77777777" w:rsidTr="00E6328E"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337DEC" w14:textId="7E89F67D" w:rsidR="00780FE3" w:rsidRPr="00184E93" w:rsidRDefault="004239E1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主　催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72A418" w14:textId="47C63164" w:rsidR="00780FE3" w:rsidRPr="00780FE3" w:rsidRDefault="00BA1E43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沖縄県華道連盟、琉球新報社、</w:t>
            </w:r>
          </w:p>
        </w:tc>
      </w:tr>
      <w:tr w:rsidR="00BB31AC" w14:paraId="47392264" w14:textId="77777777" w:rsidTr="00E6328E"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5817E0E" w14:textId="0D7E764B" w:rsidR="00BB31AC" w:rsidRDefault="00BB31AC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演　奏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3CDBF85" w14:textId="0B018560" w:rsidR="00BB31AC" w:rsidRPr="00BB31AC" w:rsidRDefault="00BB31AC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B31AC">
              <w:rPr>
                <w:rFonts w:ascii="游ゴシック Medium" w:eastAsia="游ゴシック Medium" w:hAnsi="游ゴシック Medium"/>
                <w:sz w:val="18"/>
                <w:szCs w:val="18"/>
              </w:rPr>
              <w:t>7/21(月) 弦楽四重奏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BB31AC">
              <w:rPr>
                <w:rFonts w:ascii="游ゴシック Medium" w:eastAsia="游ゴシック Medium" w:hAnsi="游ゴシック Medium"/>
                <w:sz w:val="18"/>
                <w:szCs w:val="18"/>
              </w:rPr>
              <w:t>7/22(火) フレキシブル四重奏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1</w:t>
            </w:r>
            <w:r w:rsidRPr="00BB31AC">
              <w:rPr>
                <w:rFonts w:ascii="游ゴシック Medium" w:eastAsia="游ゴシック Medium" w:hAnsi="游ゴシック Medium"/>
                <w:sz w:val="18"/>
                <w:szCs w:val="18"/>
              </w:rPr>
              <w:t>日2回公演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BB31AC">
              <w:rPr>
                <w:rFonts w:ascii="游ゴシック Medium" w:eastAsia="游ゴシック Medium" w:hAnsi="游ゴシック Medium"/>
                <w:sz w:val="18"/>
                <w:szCs w:val="18"/>
              </w:rPr>
              <w:t>➀14:30～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Pr="00BB31AC">
              <w:rPr>
                <w:rFonts w:ascii="游ゴシック Medium" w:eastAsia="游ゴシック Medium" w:hAnsi="游ゴシック Medium"/>
                <w:sz w:val="18"/>
                <w:szCs w:val="18"/>
              </w:rPr>
              <w:t>②16:00～</w:t>
            </w:r>
          </w:p>
        </w:tc>
      </w:tr>
      <w:tr w:rsidR="007B1669" w14:paraId="6A68FEC7" w14:textId="77777777" w:rsidTr="00E6328E"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A6665E2" w14:textId="2EB8C699" w:rsidR="007B1669" w:rsidRDefault="007B1669" w:rsidP="007B1669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チケット</w:t>
            </w:r>
            <w:r w:rsidR="00991E3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料金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5F7719" w14:textId="6CB2E2E7" w:rsidR="007B1669" w:rsidRDefault="007B1669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600円 ※小学生以下は鑑賞無料</w:t>
            </w:r>
          </w:p>
        </w:tc>
      </w:tr>
      <w:tr w:rsidR="00780FE3" w14:paraId="7D133AA2" w14:textId="77777777" w:rsidTr="00E6328E">
        <w:trPr>
          <w:trHeight w:val="636"/>
        </w:trPr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3572D39" w14:textId="3DF34EE2" w:rsidR="00991E3E" w:rsidRDefault="00991E3E" w:rsidP="00991E3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チケット</w:t>
            </w:r>
          </w:p>
          <w:p w14:paraId="3874DEB6" w14:textId="56CC3697" w:rsidR="00780FE3" w:rsidRPr="00184E93" w:rsidRDefault="004239E1" w:rsidP="00991E3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販売場所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A9E0A0" w14:textId="6606D4BE" w:rsidR="00BA1E43" w:rsidRPr="00BA1E43" w:rsidRDefault="00BA1E43" w:rsidP="00BA1E4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A1E4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・県華道連盟所属の</w:t>
            </w:r>
            <w:r w:rsidRPr="00BA1E43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 </w:t>
            </w:r>
            <w:r w:rsidR="00EA5D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5</w:t>
            </w:r>
            <w:r w:rsidRPr="00BA1E43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 流派 </w:t>
            </w:r>
            <w:r w:rsidR="00EA5D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3</w:t>
            </w:r>
            <w:r w:rsidRPr="00BA1E43">
              <w:rPr>
                <w:rFonts w:ascii="游ゴシック Medium" w:eastAsia="游ゴシック Medium" w:hAnsi="游ゴシック Medium"/>
                <w:sz w:val="18"/>
                <w:szCs w:val="18"/>
              </w:rPr>
              <w:t>支部（櫻花遠州流、華道草真流、華道家元池坊沖縄連合会、</w:t>
            </w:r>
          </w:p>
          <w:p w14:paraId="581B46D8" w14:textId="3D1A102F" w:rsidR="00BA1E43" w:rsidRPr="00BA1E43" w:rsidRDefault="00BA1E43" w:rsidP="00EA5D50">
            <w:pPr>
              <w:spacing w:line="300" w:lineRule="exact"/>
              <w:ind w:firstLineChars="100" w:firstLine="180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A1E4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華道風水流、嵯峨御流、専心池坊沖縄支部、専心池坊琉球支部、琉球おもろ流）</w:t>
            </w:r>
          </w:p>
          <w:p w14:paraId="01A39EE4" w14:textId="746EE2A7" w:rsidR="00780FE3" w:rsidRPr="00184E93" w:rsidRDefault="00BA1E43" w:rsidP="00BA1E4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BA1E4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・沖縄ハーバービューホテル・琉球新報中部支社・北部支社</w:t>
            </w:r>
          </w:p>
        </w:tc>
      </w:tr>
      <w:tr w:rsidR="00780FE3" w14:paraId="217DA2EC" w14:textId="77777777" w:rsidTr="00E6328E">
        <w:trPr>
          <w:trHeight w:val="380"/>
        </w:trPr>
        <w:tc>
          <w:tcPr>
            <w:tcW w:w="15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BD66B1" w14:textId="3F9D3CF0" w:rsidR="00780FE3" w:rsidRPr="00184E93" w:rsidRDefault="001D28EC" w:rsidP="00E6328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お問い合わせ</w:t>
            </w:r>
          </w:p>
        </w:tc>
        <w:tc>
          <w:tcPr>
            <w:tcW w:w="817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E1973D6" w14:textId="5C7E361B" w:rsidR="00780FE3" w:rsidRPr="00D16B1D" w:rsidRDefault="00E35FA1" w:rsidP="00E6328E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098-</w:t>
            </w:r>
            <w:r w:rsidRPr="00E35FA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853-2114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(宴会予約係)</w:t>
            </w:r>
          </w:p>
        </w:tc>
      </w:tr>
    </w:tbl>
    <w:p w14:paraId="4989C6C5" w14:textId="1472673B" w:rsidR="00900177" w:rsidRDefault="00780FE3" w:rsidP="00BA1E43">
      <w:pPr>
        <w:spacing w:line="320" w:lineRule="exact"/>
        <w:ind w:firstLineChars="100" w:firstLine="180"/>
        <w:jc w:val="left"/>
        <w:rPr>
          <w:rFonts w:asciiTheme="minorEastAsia" w:hAnsiTheme="minorEastAsia" w:cs="Times New Roman"/>
          <w:bCs/>
          <w:sz w:val="18"/>
          <w:szCs w:val="18"/>
        </w:rPr>
      </w:pPr>
      <w:r w:rsidRPr="00451CFA">
        <w:rPr>
          <w:rFonts w:asciiTheme="minorEastAsia" w:hAnsiTheme="minorEastAsia" w:cs="Times New Roman" w:hint="eastAsia"/>
          <w:bCs/>
          <w:sz w:val="18"/>
          <w:szCs w:val="18"/>
        </w:rPr>
        <w:t>※</w:t>
      </w:r>
      <w:r w:rsidR="00BA1E43" w:rsidRPr="00BA1E43">
        <w:rPr>
          <w:rFonts w:asciiTheme="minorEastAsia" w:hAnsiTheme="minorEastAsia" w:cs="Times New Roman" w:hint="eastAsia"/>
          <w:bCs/>
          <w:sz w:val="18"/>
          <w:szCs w:val="18"/>
        </w:rPr>
        <w:t>期間中は駐車場が大変混雑しますので、最寄りの公共交通機関をご利用ください。</w:t>
      </w:r>
    </w:p>
    <w:p w14:paraId="7C525900" w14:textId="40AB7F9A" w:rsidR="00BA1E43" w:rsidRPr="004110CD" w:rsidRDefault="00BA1E43" w:rsidP="004110CD">
      <w:pPr>
        <w:spacing w:line="320" w:lineRule="exact"/>
        <w:ind w:firstLineChars="100" w:firstLine="180"/>
        <w:jc w:val="left"/>
        <w:rPr>
          <w:rFonts w:asciiTheme="minorEastAsia" w:hAnsiTheme="minorEastAsia" w:cs="Times New Roman"/>
          <w:bCs/>
          <w:sz w:val="18"/>
          <w:szCs w:val="18"/>
        </w:rPr>
      </w:pPr>
    </w:p>
    <w:p w14:paraId="5CBDD192" w14:textId="3FD07EB7" w:rsidR="0024632C" w:rsidRPr="00650D7B" w:rsidRDefault="005B3C04" w:rsidP="005B3C04">
      <w:pPr>
        <w:spacing w:line="280" w:lineRule="exact"/>
        <w:jc w:val="left"/>
        <w:rPr>
          <w:rFonts w:asciiTheme="minorEastAsia" w:hAnsiTheme="minorEastAsia" w:cstheme="majorHAnsi"/>
          <w:b/>
          <w:bCs/>
          <w:sz w:val="20"/>
          <w:szCs w:val="18"/>
        </w:rPr>
      </w:pPr>
      <w:r w:rsidRPr="00650D7B">
        <w:rPr>
          <w:b/>
          <w:bCs/>
          <w:noProof/>
          <w:sz w:val="20"/>
          <w:szCs w:val="18"/>
        </w:rPr>
        <w:drawing>
          <wp:anchor distT="0" distB="0" distL="114300" distR="114300" simplePos="0" relativeHeight="251683840" behindDoc="0" locked="0" layoutInCell="1" allowOverlap="1" wp14:anchorId="7CF03520" wp14:editId="431318E4">
            <wp:simplePos x="0" y="0"/>
            <wp:positionH relativeFrom="column">
              <wp:posOffset>4552315</wp:posOffset>
            </wp:positionH>
            <wp:positionV relativeFrom="paragraph">
              <wp:posOffset>60960</wp:posOffset>
            </wp:positionV>
            <wp:extent cx="1733550" cy="12001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32C" w:rsidRPr="00650D7B">
        <w:rPr>
          <w:rFonts w:asciiTheme="minorEastAsia" w:hAnsiTheme="minorEastAsia" w:cstheme="majorHAnsi" w:hint="eastAsia"/>
          <w:b/>
          <w:bCs/>
          <w:sz w:val="20"/>
          <w:szCs w:val="18"/>
          <w:lang w:val="ja-JP"/>
        </w:rPr>
        <w:t>≪</w:t>
      </w:r>
      <w:r w:rsidR="0024632C" w:rsidRPr="00650D7B">
        <w:rPr>
          <w:rFonts w:asciiTheme="minorEastAsia" w:hAnsiTheme="minorEastAsia" w:cstheme="majorHAnsi"/>
          <w:b/>
          <w:bCs/>
          <w:sz w:val="20"/>
          <w:szCs w:val="18"/>
          <w:lang w:val="ja-JP"/>
        </w:rPr>
        <w:t xml:space="preserve"> 沖縄ハーバービューホテル概要 ≫</w:t>
      </w:r>
    </w:p>
    <w:p w14:paraId="791DB549" w14:textId="7798851E" w:rsidR="0024632C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名　称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 xml:space="preserve"> </w:t>
      </w: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：沖縄ハーバービューホテル</w:t>
      </w:r>
    </w:p>
    <w:p w14:paraId="03C0BD44" w14:textId="5D946CAD" w:rsidR="0024632C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客室数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 xml:space="preserve"> </w:t>
      </w: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：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>352室</w:t>
      </w:r>
    </w:p>
    <w:p w14:paraId="1429840A" w14:textId="12DFF76C" w:rsidR="0024632C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代表者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 xml:space="preserve"> </w:t>
      </w: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：総支配人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 xml:space="preserve"> </w:t>
      </w:r>
      <w:r w:rsidR="00A25494" w:rsidRPr="0043138C">
        <w:rPr>
          <w:rFonts w:asciiTheme="minorEastAsia" w:hAnsiTheme="minorEastAsia" w:cstheme="majorHAnsi"/>
          <w:sz w:val="20"/>
          <w:szCs w:val="18"/>
          <w:lang w:val="ja-JP"/>
        </w:rPr>
        <w:t>森山 真也</w:t>
      </w:r>
    </w:p>
    <w:p w14:paraId="17BB3F2A" w14:textId="15D2C2DE" w:rsidR="0024632C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所在地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 xml:space="preserve"> </w:t>
      </w: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：〒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 xml:space="preserve">900-0021 沖縄県那覇市泉崎2-46　</w:t>
      </w:r>
    </w:p>
    <w:p w14:paraId="0572E556" w14:textId="16E7596D" w:rsidR="0024632C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連絡先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 xml:space="preserve"> </w:t>
      </w: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：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>TEL:098-853-2111（代）　FAX:098-835-9696</w:t>
      </w:r>
    </w:p>
    <w:p w14:paraId="75B8B573" w14:textId="506609E3" w:rsidR="009C1A27" w:rsidRPr="0043138C" w:rsidRDefault="0024632C" w:rsidP="005B3C04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交通機関：那覇空港より車で約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>10分・那覇バスターミナルより徒歩約5分</w:t>
      </w:r>
      <w:r w:rsidR="007A7469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・</w:t>
      </w:r>
    </w:p>
    <w:p w14:paraId="641A8E80" w14:textId="77777777" w:rsidR="00E837C5" w:rsidRDefault="00813E2D" w:rsidP="00E837C5">
      <w:pPr>
        <w:spacing w:line="280" w:lineRule="exact"/>
        <w:ind w:firstLineChars="400" w:firstLine="840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5132AF">
        <w:rPr>
          <w:rFonts w:hint="eastAsia"/>
          <w:noProof/>
        </w:rPr>
        <w:drawing>
          <wp:anchor distT="0" distB="0" distL="114300" distR="114300" simplePos="0" relativeHeight="251709440" behindDoc="0" locked="0" layoutInCell="1" allowOverlap="1" wp14:anchorId="5879E060" wp14:editId="36BEE5CE">
            <wp:simplePos x="0" y="0"/>
            <wp:positionH relativeFrom="column">
              <wp:posOffset>4571365</wp:posOffset>
            </wp:positionH>
            <wp:positionV relativeFrom="paragraph">
              <wp:posOffset>57785</wp:posOffset>
            </wp:positionV>
            <wp:extent cx="1743075" cy="21526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32C"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ゆいレール壷川駅より徒歩約</w:t>
      </w:r>
      <w:r w:rsidR="0024632C" w:rsidRPr="0043138C">
        <w:rPr>
          <w:rFonts w:asciiTheme="minorEastAsia" w:hAnsiTheme="minorEastAsia" w:cstheme="majorHAnsi"/>
          <w:sz w:val="20"/>
          <w:szCs w:val="18"/>
          <w:lang w:val="ja-JP"/>
        </w:rPr>
        <w:t>10分</w:t>
      </w:r>
    </w:p>
    <w:p w14:paraId="0122D281" w14:textId="6622E791" w:rsidR="00451CFA" w:rsidRDefault="0024632C" w:rsidP="00E837C5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  <w:r w:rsidRPr="0043138C">
        <w:rPr>
          <w:rFonts w:asciiTheme="minorEastAsia" w:hAnsiTheme="minorEastAsia" w:cstheme="majorHAnsi" w:hint="eastAsia"/>
          <w:sz w:val="20"/>
          <w:szCs w:val="18"/>
          <w:lang w:val="ja-JP"/>
        </w:rPr>
        <w:t>公式</w:t>
      </w:r>
      <w:r w:rsidRPr="0043138C">
        <w:rPr>
          <w:rFonts w:asciiTheme="minorEastAsia" w:hAnsiTheme="minorEastAsia" w:cstheme="majorHAnsi"/>
          <w:sz w:val="20"/>
          <w:szCs w:val="18"/>
          <w:lang w:val="ja-JP"/>
        </w:rPr>
        <w:t>HP：https://oka-hvh.com/</w:t>
      </w:r>
      <w:r w:rsidR="009E39FD" w:rsidRPr="0043138C">
        <w:rPr>
          <w:rFonts w:asciiTheme="minorEastAsia" w:hAnsiTheme="minorEastAsia" w:cstheme="majorHAnsi"/>
          <w:sz w:val="20"/>
          <w:szCs w:val="18"/>
          <w:lang w:val="ja-JP"/>
        </w:rPr>
        <w:t xml:space="preserve"> </w:t>
      </w:r>
    </w:p>
    <w:p w14:paraId="5D45D9A5" w14:textId="77777777" w:rsidR="00E837C5" w:rsidRPr="00E837C5" w:rsidRDefault="00E837C5" w:rsidP="00E837C5">
      <w:pPr>
        <w:spacing w:line="280" w:lineRule="exact"/>
        <w:jc w:val="left"/>
        <w:rPr>
          <w:rFonts w:asciiTheme="minorEastAsia" w:hAnsiTheme="minorEastAsia" w:cstheme="majorHAnsi"/>
          <w:sz w:val="20"/>
          <w:szCs w:val="18"/>
          <w:lang w:val="ja-JP"/>
        </w:rPr>
      </w:pPr>
    </w:p>
    <w:p w14:paraId="4054343C" w14:textId="7129B608" w:rsidR="009713E1" w:rsidRPr="009713E1" w:rsidRDefault="009713E1" w:rsidP="009713E1">
      <w:pPr>
        <w:tabs>
          <w:tab w:val="left" w:pos="8715"/>
        </w:tabs>
        <w:rPr>
          <w:sz w:val="20"/>
        </w:rPr>
      </w:pPr>
      <w:r w:rsidRPr="009713E1">
        <w:rPr>
          <w:rFonts w:hint="eastAsia"/>
          <w:sz w:val="20"/>
        </w:rPr>
        <w:t>■オリエンタルホテルズ＆リゾーツとは</w:t>
      </w:r>
    </w:p>
    <w:p w14:paraId="7964AA8D" w14:textId="370070FB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rFonts w:hint="eastAsia"/>
          <w:sz w:val="20"/>
        </w:rPr>
        <w:t>オリエンタルホテルズ＆リゾーツは、株式会社ホテルマネージメントジャパンが運営するホテルチェーンブランドです。</w:t>
      </w:r>
      <w:r w:rsidRPr="009713E1">
        <w:rPr>
          <w:sz w:val="20"/>
        </w:rPr>
        <w:t xml:space="preserve"> “独自性のある滞在体験の提供”と、ホテルそのものが“エリアを巻き込んだデスティネーションとなること”を目指し、「オリエンタルホテル」や「ホテル オリエンタル エクスプレス」など国内1</w:t>
      </w:r>
      <w:r w:rsidR="00900177">
        <w:rPr>
          <w:rFonts w:hint="eastAsia"/>
          <w:sz w:val="20"/>
        </w:rPr>
        <w:t>6</w:t>
      </w:r>
      <w:r w:rsidRPr="009713E1">
        <w:rPr>
          <w:sz w:val="20"/>
        </w:rPr>
        <w:t>ホテル（総客室数</w:t>
      </w:r>
      <w:r w:rsidR="00900177">
        <w:rPr>
          <w:rFonts w:hint="eastAsia"/>
          <w:sz w:val="20"/>
        </w:rPr>
        <w:t>4,169</w:t>
      </w:r>
      <w:r w:rsidRPr="009713E1">
        <w:rPr>
          <w:sz w:val="20"/>
        </w:rPr>
        <w:t>室）を展開しています。入会費・年会費無料の独自メンバーシップ「CLUB ORIENTAL（クラブオリエンタル）」では、魅力的な特典や会員限定プランをご利用いただけます。</w:t>
      </w:r>
    </w:p>
    <w:p w14:paraId="7AD65571" w14:textId="22724C6B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sz w:val="20"/>
        </w:rPr>
        <w:t>-ホームページ：</w:t>
      </w:r>
      <w:hyperlink r:id="rId11" w:history="1">
        <w:r w:rsidRPr="0091509C">
          <w:rPr>
            <w:rStyle w:val="aa"/>
            <w:sz w:val="20"/>
          </w:rPr>
          <w:t>https://www.oriental-hotels.com</w:t>
        </w:r>
      </w:hyperlink>
    </w:p>
    <w:p w14:paraId="5AC4DA92" w14:textId="0DE35C8B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sz w:val="20"/>
        </w:rPr>
        <w:t>-Facebook：</w:t>
      </w:r>
      <w:hyperlink r:id="rId12" w:history="1">
        <w:r w:rsidRPr="0091509C">
          <w:rPr>
            <w:rStyle w:val="aa"/>
            <w:sz w:val="20"/>
          </w:rPr>
          <w:t>https://www.facebook.com/profile.php?id=100070068335069</w:t>
        </w:r>
      </w:hyperlink>
    </w:p>
    <w:p w14:paraId="59602C08" w14:textId="365C8E38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sz w:val="20"/>
        </w:rPr>
        <w:t>-Instagram：</w:t>
      </w:r>
      <w:hyperlink r:id="rId13" w:history="1">
        <w:r w:rsidRPr="0091509C">
          <w:rPr>
            <w:rStyle w:val="aa"/>
            <w:sz w:val="20"/>
          </w:rPr>
          <w:t>https://www.instagram.com/oriental_hotelsandresorts</w:t>
        </w:r>
      </w:hyperlink>
    </w:p>
    <w:p w14:paraId="0E7B2102" w14:textId="7473A0FE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sz w:val="20"/>
        </w:rPr>
        <w:lastRenderedPageBreak/>
        <w:t>-YouTube：</w:t>
      </w:r>
      <w:hyperlink r:id="rId14" w:history="1">
        <w:r w:rsidRPr="0091509C">
          <w:rPr>
            <w:rStyle w:val="aa"/>
            <w:sz w:val="20"/>
          </w:rPr>
          <w:t>https://www.youtube.com/@orientalhotelsandresorts</w:t>
        </w:r>
      </w:hyperlink>
    </w:p>
    <w:p w14:paraId="39A1B059" w14:textId="1823D891" w:rsidR="009713E1" w:rsidRP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r w:rsidRPr="009713E1">
        <w:rPr>
          <w:sz w:val="20"/>
        </w:rPr>
        <w:t>-X：</w:t>
      </w:r>
      <w:hyperlink r:id="rId15" w:history="1">
        <w:r w:rsidRPr="0091509C">
          <w:rPr>
            <w:rStyle w:val="aa"/>
            <w:sz w:val="20"/>
          </w:rPr>
          <w:t>https://twitter.com/Oriental_HR</w:t>
        </w:r>
      </w:hyperlink>
    </w:p>
    <w:p w14:paraId="26684DA0" w14:textId="49E77E3B" w:rsidR="009713E1" w:rsidRDefault="009713E1" w:rsidP="009713E1">
      <w:pPr>
        <w:tabs>
          <w:tab w:val="left" w:pos="8715"/>
        </w:tabs>
        <w:spacing w:line="300" w:lineRule="exact"/>
      </w:pPr>
      <w:r w:rsidRPr="009713E1">
        <w:rPr>
          <w:sz w:val="20"/>
        </w:rPr>
        <w:t xml:space="preserve">-CLUB ORIENTAL: </w:t>
      </w:r>
      <w:hyperlink r:id="rId16" w:history="1">
        <w:r w:rsidRPr="0091509C">
          <w:rPr>
            <w:rStyle w:val="aa"/>
            <w:sz w:val="20"/>
          </w:rPr>
          <w:t>https://www.oriental-hotels.com/club-oriental/</w:t>
        </w:r>
      </w:hyperlink>
    </w:p>
    <w:p w14:paraId="76638101" w14:textId="77777777" w:rsidR="00B85C48" w:rsidRPr="009713E1" w:rsidRDefault="00B85C48" w:rsidP="009713E1">
      <w:pPr>
        <w:tabs>
          <w:tab w:val="left" w:pos="8715"/>
        </w:tabs>
        <w:spacing w:line="300" w:lineRule="exact"/>
        <w:rPr>
          <w:sz w:val="20"/>
        </w:rPr>
      </w:pPr>
    </w:p>
    <w:p w14:paraId="0E0FD315" w14:textId="77777777" w:rsidR="009713E1" w:rsidRPr="009713E1" w:rsidRDefault="009713E1" w:rsidP="009713E1">
      <w:pPr>
        <w:tabs>
          <w:tab w:val="left" w:pos="8715"/>
        </w:tabs>
        <w:rPr>
          <w:sz w:val="20"/>
        </w:rPr>
      </w:pPr>
      <w:r w:rsidRPr="009713E1">
        <w:rPr>
          <w:rFonts w:hint="eastAsia"/>
          <w:sz w:val="20"/>
        </w:rPr>
        <w:t>■株式会社ホテルマネージメントジャパン会社概要</w:t>
      </w:r>
    </w:p>
    <w:p w14:paraId="525922D6" w14:textId="77777777" w:rsidR="009F7854" w:rsidRDefault="009F7854" w:rsidP="009713E1">
      <w:pPr>
        <w:tabs>
          <w:tab w:val="left" w:pos="8715"/>
        </w:tabs>
        <w:spacing w:line="300" w:lineRule="exact"/>
        <w:rPr>
          <w:sz w:val="20"/>
        </w:rPr>
      </w:pPr>
      <w:r w:rsidRPr="009F7854">
        <w:rPr>
          <w:rFonts w:hint="eastAsia"/>
          <w:sz w:val="20"/>
        </w:rPr>
        <w:t>株式会社ホテルマネージメントジャパンは、国内</w:t>
      </w:r>
      <w:r w:rsidRPr="009F7854">
        <w:rPr>
          <w:sz w:val="20"/>
        </w:rPr>
        <w:t>24ホテル（総客室数7,671室）を展開するホテル運営会社です。グループホテル総従業員数は3,450名。独自ブランドである「オリエンタルホテル」と「ホテル オリエンタル エクスプレス」に加え、「ヒルトン」、「シェラトン」、「ホテル日航」など多様なホテル経営及び運営を行っています。（2025年7月現在）</w:t>
      </w:r>
    </w:p>
    <w:p w14:paraId="53E716FE" w14:textId="1BC792D8" w:rsidR="009713E1" w:rsidRDefault="009713E1" w:rsidP="009713E1">
      <w:pPr>
        <w:tabs>
          <w:tab w:val="left" w:pos="8715"/>
        </w:tabs>
        <w:spacing w:line="300" w:lineRule="exact"/>
        <w:rPr>
          <w:sz w:val="20"/>
        </w:rPr>
      </w:pPr>
      <w:hyperlink r:id="rId17" w:history="1">
        <w:r w:rsidRPr="0091509C">
          <w:rPr>
            <w:rStyle w:val="aa"/>
            <w:sz w:val="20"/>
          </w:rPr>
          <w:t>https://www.oriental-hotels.com/hotellist/</w:t>
        </w:r>
      </w:hyperlink>
    </w:p>
    <w:p w14:paraId="3801CE02" w14:textId="67E83FDE" w:rsidR="009C1A27" w:rsidRPr="000931B7" w:rsidRDefault="009C1A27" w:rsidP="009713E1">
      <w:pPr>
        <w:tabs>
          <w:tab w:val="left" w:pos="8715"/>
        </w:tabs>
      </w:pPr>
      <w:r>
        <w:rPr>
          <w:rFonts w:asciiTheme="minorEastAsia" w:hAnsiTheme="minorEastAsia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238DD" wp14:editId="2196A20F">
                <wp:simplePos x="0" y="0"/>
                <wp:positionH relativeFrom="margin">
                  <wp:align>right</wp:align>
                </wp:positionH>
                <wp:positionV relativeFrom="paragraph">
                  <wp:posOffset>201383</wp:posOffset>
                </wp:positionV>
                <wp:extent cx="6213917" cy="1497233"/>
                <wp:effectExtent l="19050" t="19050" r="34925" b="463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917" cy="1497233"/>
                        </a:xfrm>
                        <a:prstGeom prst="rect">
                          <a:avLst/>
                        </a:prstGeom>
                        <a:noFill/>
                        <a:ln w="50800" cap="flat" cmpd="thickThin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290B5" w14:textId="77777777" w:rsidR="009C1A27" w:rsidRDefault="009C1A27" w:rsidP="001B1F72">
                            <w:pPr>
                              <w:spacing w:line="300" w:lineRule="exact"/>
                              <w:jc w:val="center"/>
                              <w:rPr>
                                <w:rFonts w:asciiTheme="minorEastAsia" w:hAnsiTheme="minorEastAsia" w:cstheme="majorHAnsi"/>
                                <w:szCs w:val="21"/>
                                <w:lang w:val="ja-JP"/>
                              </w:rPr>
                            </w:pPr>
                            <w:r w:rsidRPr="0024632C"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【報道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関係者</w:t>
                            </w:r>
                            <w:r w:rsidRPr="0024632C"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からの問い合わせ先】</w:t>
                            </w:r>
                          </w:p>
                          <w:p w14:paraId="099C14C2" w14:textId="77777777" w:rsidR="009713E1" w:rsidRPr="0024632C" w:rsidRDefault="009713E1" w:rsidP="009713E1">
                            <w:pPr>
                              <w:spacing w:line="300" w:lineRule="exact"/>
                              <w:jc w:val="center"/>
                              <w:rPr>
                                <w:rFonts w:asciiTheme="minorEastAsia" w:hAnsiTheme="minorEastAsia" w:cstheme="majorHAnsi"/>
                                <w:szCs w:val="21"/>
                                <w:lang w:val="ja-JP"/>
                              </w:rPr>
                            </w:pPr>
                            <w:r w:rsidRPr="0024632C"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 xml:space="preserve">沖縄ハーバービューホテル　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マーケティング</w:t>
                            </w:r>
                            <w:r w:rsidRPr="0024632C"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  <w:lang w:val="ja-JP"/>
                              </w:rPr>
                              <w:t>比嘉</w:t>
                            </w:r>
                          </w:p>
                          <w:p w14:paraId="43D513D8" w14:textId="77777777" w:rsidR="009713E1" w:rsidRPr="0024632C" w:rsidRDefault="009713E1" w:rsidP="009713E1">
                            <w:pPr>
                              <w:spacing w:line="300" w:lineRule="exact"/>
                              <w:jc w:val="center"/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</w:pPr>
                            <w:r w:rsidRPr="0024632C"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  <w:t>TEL：098-853-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</w:rPr>
                              <w:t>2111(代表)</w:t>
                            </w:r>
                            <w:r w:rsidRPr="0024632C">
                              <w:rPr>
                                <w:rFonts w:asciiTheme="minorEastAsia" w:hAnsiTheme="minorEastAsia" w:cstheme="majorHAnsi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24632C"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  <w:t>FAX：098-8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</w:rPr>
                              <w:t>33</w:t>
                            </w:r>
                            <w:r w:rsidRPr="0024632C"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theme="majorHAnsi" w:hint="eastAsia"/>
                                <w:szCs w:val="21"/>
                              </w:rPr>
                              <w:t xml:space="preserve">4646　</w:t>
                            </w:r>
                            <w:r w:rsidRPr="0024632C">
                              <w:rPr>
                                <w:rFonts w:asciiTheme="minorEastAsia" w:hAnsiTheme="minorEastAsia" w:cstheme="majorHAnsi"/>
                                <w:szCs w:val="21"/>
                              </w:rPr>
                              <w:t>E-MAIL： marke@oka-hvh.com</w:t>
                            </w:r>
                          </w:p>
                          <w:p w14:paraId="0261A946" w14:textId="411777B0" w:rsidR="009C1A27" w:rsidRPr="009713E1" w:rsidRDefault="009C1A27" w:rsidP="001B1F72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321518A8" w14:textId="77777777" w:rsidR="0032052B" w:rsidRPr="00066690" w:rsidRDefault="0032052B" w:rsidP="001B1F72">
                            <w:pPr>
                              <w:pStyle w:val="ae"/>
                              <w:tabs>
                                <w:tab w:val="left" w:pos="3858"/>
                              </w:tabs>
                              <w:spacing w:line="300" w:lineRule="exact"/>
                              <w:ind w:right="-25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66690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株式会社ホテルマネージメントジャパン</w:t>
                            </w:r>
                          </w:p>
                          <w:p w14:paraId="6E5FA47E" w14:textId="28FE967A" w:rsidR="0032052B" w:rsidRPr="00066690" w:rsidRDefault="0032052B" w:rsidP="001B1F72">
                            <w:pPr>
                              <w:pStyle w:val="ae"/>
                              <w:tabs>
                                <w:tab w:val="left" w:pos="3858"/>
                              </w:tabs>
                              <w:spacing w:line="300" w:lineRule="exact"/>
                              <w:ind w:right="-25"/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66690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担当：営業企画　</w:t>
                            </w:r>
                            <w:r w:rsidR="005E739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舟木</w:t>
                            </w:r>
                            <w:r w:rsidRPr="00066690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="003A4DA8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池上、</w:t>
                            </w:r>
                            <w:r w:rsidRPr="00066690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菊地</w:t>
                            </w:r>
                            <w:r w:rsidRPr="00066690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 E-mail：contact_others@hmjkk.co.jp</w:t>
                            </w:r>
                          </w:p>
                          <w:p w14:paraId="3C5762B8" w14:textId="28AB601B" w:rsidR="0032052B" w:rsidRPr="00980692" w:rsidRDefault="0032052B" w:rsidP="001B1F72">
                            <w:pPr>
                              <w:pStyle w:val="ae"/>
                              <w:tabs>
                                <w:tab w:val="left" w:pos="3858"/>
                              </w:tabs>
                              <w:spacing w:line="300" w:lineRule="exact"/>
                              <w:ind w:right="-25"/>
                              <w:jc w:val="center"/>
                              <w:rPr>
                                <w:szCs w:val="21"/>
                              </w:rPr>
                            </w:pPr>
                            <w:r w:rsidRPr="00066690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TEL：03-6422-0510（代表）（平日10:00~17:00）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38DD" id="正方形/長方形 4" o:spid="_x0000_s1026" style="position:absolute;left:0;text-align:left;margin-left:438.1pt;margin-top:15.85pt;width:489.3pt;height:117.9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" filled="f" strokecolor="#823b0b [1605]" strokeweight="4pt">
                <v:stroke linestyle="thickThin"/>
                <v:textbox>
                  <w:txbxContent>
                    <w:p w14:paraId="73B290B5" w14:textId="77777777" w:rsidR="009C1A27" w:rsidRDefault="009C1A27" w:rsidP="001B1F72">
                      <w:pPr>
                        <w:spacing w:line="300" w:lineRule="exact"/>
                        <w:jc w:val="center"/>
                        <w:rPr>
                          <w:rFonts w:asciiTheme="minorEastAsia" w:hAnsiTheme="minorEastAsia" w:cstheme="majorHAnsi"/>
                          <w:szCs w:val="21"/>
                          <w:lang w:val="ja-JP"/>
                        </w:rPr>
                      </w:pPr>
                      <w:r w:rsidRPr="0024632C"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【報道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関係者</w:t>
                      </w:r>
                      <w:r w:rsidRPr="0024632C"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からの問い合わせ先】</w:t>
                      </w:r>
                    </w:p>
                    <w:p w14:paraId="099C14C2" w14:textId="77777777" w:rsidR="009713E1" w:rsidRPr="0024632C" w:rsidRDefault="009713E1" w:rsidP="009713E1">
                      <w:pPr>
                        <w:spacing w:line="300" w:lineRule="exact"/>
                        <w:jc w:val="center"/>
                        <w:rPr>
                          <w:rFonts w:asciiTheme="minorEastAsia" w:hAnsiTheme="minorEastAsia" w:cstheme="majorHAnsi"/>
                          <w:szCs w:val="21"/>
                          <w:lang w:val="ja-JP"/>
                        </w:rPr>
                      </w:pPr>
                      <w:r w:rsidRPr="0024632C"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 xml:space="preserve">沖縄ハーバービューホテル　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マーケティング</w:t>
                      </w:r>
                      <w:r w:rsidRPr="0024632C"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：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  <w:lang w:val="ja-JP"/>
                        </w:rPr>
                        <w:t>比嘉</w:t>
                      </w:r>
                    </w:p>
                    <w:p w14:paraId="43D513D8" w14:textId="77777777" w:rsidR="009713E1" w:rsidRPr="0024632C" w:rsidRDefault="009713E1" w:rsidP="009713E1">
                      <w:pPr>
                        <w:spacing w:line="300" w:lineRule="exact"/>
                        <w:jc w:val="center"/>
                        <w:rPr>
                          <w:rFonts w:asciiTheme="minorEastAsia" w:hAnsiTheme="minorEastAsia" w:cstheme="majorHAnsi"/>
                          <w:szCs w:val="21"/>
                        </w:rPr>
                      </w:pPr>
                      <w:r w:rsidRPr="0024632C">
                        <w:rPr>
                          <w:rFonts w:asciiTheme="minorEastAsia" w:hAnsiTheme="minorEastAsia" w:cstheme="majorHAnsi"/>
                          <w:szCs w:val="21"/>
                        </w:rPr>
                        <w:t>TEL：098-853-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</w:rPr>
                        <w:t>2111(代表)</w:t>
                      </w:r>
                      <w:r w:rsidRPr="0024632C">
                        <w:rPr>
                          <w:rFonts w:asciiTheme="minorEastAsia" w:hAnsiTheme="minorEastAsia" w:cstheme="majorHAnsi"/>
                          <w:szCs w:val="21"/>
                          <w:lang w:val="ja-JP"/>
                        </w:rPr>
                        <w:t xml:space="preserve">　</w:t>
                      </w:r>
                      <w:r w:rsidRPr="0024632C">
                        <w:rPr>
                          <w:rFonts w:asciiTheme="minorEastAsia" w:hAnsiTheme="minorEastAsia" w:cstheme="majorHAnsi"/>
                          <w:szCs w:val="21"/>
                        </w:rPr>
                        <w:t>FAX：098-8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</w:rPr>
                        <w:t>33</w:t>
                      </w:r>
                      <w:r w:rsidRPr="0024632C">
                        <w:rPr>
                          <w:rFonts w:asciiTheme="minorEastAsia" w:hAnsiTheme="minorEastAsia" w:cstheme="majorHAnsi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theme="majorHAnsi" w:hint="eastAsia"/>
                          <w:szCs w:val="21"/>
                        </w:rPr>
                        <w:t xml:space="preserve">4646　</w:t>
                      </w:r>
                      <w:r w:rsidRPr="0024632C">
                        <w:rPr>
                          <w:rFonts w:asciiTheme="minorEastAsia" w:hAnsiTheme="minorEastAsia" w:cstheme="majorHAnsi"/>
                          <w:szCs w:val="21"/>
                        </w:rPr>
                        <w:t>E-MAIL： marke@oka-hvh.com</w:t>
                      </w:r>
                    </w:p>
                    <w:p w14:paraId="0261A946" w14:textId="411777B0" w:rsidR="009C1A27" w:rsidRPr="009713E1" w:rsidRDefault="009C1A27" w:rsidP="001B1F72">
                      <w:pPr>
                        <w:spacing w:line="300" w:lineRule="exact"/>
                        <w:jc w:val="center"/>
                      </w:pPr>
                    </w:p>
                    <w:p w14:paraId="321518A8" w14:textId="77777777" w:rsidR="0032052B" w:rsidRPr="00066690" w:rsidRDefault="0032052B" w:rsidP="001B1F72">
                      <w:pPr>
                        <w:pStyle w:val="ae"/>
                        <w:tabs>
                          <w:tab w:val="left" w:pos="3858"/>
                        </w:tabs>
                        <w:spacing w:line="300" w:lineRule="exact"/>
                        <w:ind w:right="-25"/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066690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株式会社ホテルマネージメントジャパン</w:t>
                      </w:r>
                    </w:p>
                    <w:p w14:paraId="6E5FA47E" w14:textId="28FE967A" w:rsidR="0032052B" w:rsidRPr="00066690" w:rsidRDefault="0032052B" w:rsidP="001B1F72">
                      <w:pPr>
                        <w:pStyle w:val="ae"/>
                        <w:tabs>
                          <w:tab w:val="left" w:pos="3858"/>
                        </w:tabs>
                        <w:spacing w:line="300" w:lineRule="exact"/>
                        <w:ind w:right="-25"/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066690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担当：営業企画　</w:t>
                      </w:r>
                      <w:r w:rsidR="005E739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舟木</w:t>
                      </w:r>
                      <w:r w:rsidRPr="00066690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="003A4DA8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池上、</w:t>
                      </w:r>
                      <w:r w:rsidRPr="00066690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菊地</w:t>
                      </w:r>
                      <w:r w:rsidRPr="00066690">
                        <w:rPr>
                          <w:sz w:val="21"/>
                          <w:szCs w:val="21"/>
                          <w:lang w:eastAsia="ja-JP"/>
                        </w:rPr>
                        <w:t xml:space="preserve"> E-mail：contact_others@hmjkk.co.jp</w:t>
                      </w:r>
                    </w:p>
                    <w:p w14:paraId="3C5762B8" w14:textId="28AB601B" w:rsidR="0032052B" w:rsidRPr="00980692" w:rsidRDefault="0032052B" w:rsidP="001B1F72">
                      <w:pPr>
                        <w:pStyle w:val="ae"/>
                        <w:tabs>
                          <w:tab w:val="left" w:pos="3858"/>
                        </w:tabs>
                        <w:spacing w:line="300" w:lineRule="exact"/>
                        <w:ind w:right="-25"/>
                        <w:jc w:val="center"/>
                        <w:rPr>
                          <w:szCs w:val="21"/>
                        </w:rPr>
                      </w:pPr>
                      <w:r w:rsidRPr="00066690">
                        <w:rPr>
                          <w:sz w:val="21"/>
                          <w:szCs w:val="21"/>
                          <w:lang w:eastAsia="ja-JP"/>
                        </w:rPr>
                        <w:t>TEL：03-6422-0510（代表）（平日10:00~17:00）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C1A27" w:rsidRPr="000931B7" w:rsidSect="008A3990">
      <w:headerReference w:type="default" r:id="rId18"/>
      <w:pgSz w:w="11906" w:h="16838"/>
      <w:pgMar w:top="1361" w:right="1021" w:bottom="1077" w:left="102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D1C9" w14:textId="77777777" w:rsidR="00A70A3A" w:rsidRDefault="00A70A3A" w:rsidP="00233606">
      <w:r>
        <w:separator/>
      </w:r>
    </w:p>
  </w:endnote>
  <w:endnote w:type="continuationSeparator" w:id="0">
    <w:p w14:paraId="2ED9FB93" w14:textId="77777777" w:rsidR="00A70A3A" w:rsidRDefault="00A70A3A" w:rsidP="0023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B73D" w14:textId="77777777" w:rsidR="00A70A3A" w:rsidRDefault="00A70A3A" w:rsidP="00233606">
      <w:r>
        <w:separator/>
      </w:r>
    </w:p>
  </w:footnote>
  <w:footnote w:type="continuationSeparator" w:id="0">
    <w:p w14:paraId="07A61BF2" w14:textId="77777777" w:rsidR="00A70A3A" w:rsidRDefault="00A70A3A" w:rsidP="0023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7FA6" w14:textId="10CA6790" w:rsidR="00233606" w:rsidRDefault="00B22F4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0C9FE" wp14:editId="7EB12939">
          <wp:simplePos x="0" y="0"/>
          <wp:positionH relativeFrom="margin">
            <wp:posOffset>85725</wp:posOffset>
          </wp:positionH>
          <wp:positionV relativeFrom="paragraph">
            <wp:posOffset>97790</wp:posOffset>
          </wp:positionV>
          <wp:extent cx="2933700" cy="344704"/>
          <wp:effectExtent l="0" t="0" r="0" b="0"/>
          <wp:wrapSquare wrapText="bothSides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344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889934" w14:textId="77777777" w:rsidR="00DC3355" w:rsidRDefault="00DC3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34D"/>
    <w:multiLevelType w:val="hybridMultilevel"/>
    <w:tmpl w:val="2C24F114"/>
    <w:lvl w:ilvl="0" w:tplc="80221160">
      <w:start w:val="1"/>
      <w:numFmt w:val="bullet"/>
      <w:lvlText w:val="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145537"/>
    <w:multiLevelType w:val="hybridMultilevel"/>
    <w:tmpl w:val="B32AD8E4"/>
    <w:lvl w:ilvl="0" w:tplc="E9FE55AA">
      <w:start w:val="7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0551682">
    <w:abstractNumId w:val="0"/>
  </w:num>
  <w:num w:numId="2" w16cid:durableId="207207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6"/>
    <w:rsid w:val="00010E62"/>
    <w:rsid w:val="00013051"/>
    <w:rsid w:val="00014C05"/>
    <w:rsid w:val="000367C4"/>
    <w:rsid w:val="00047CAB"/>
    <w:rsid w:val="000515C1"/>
    <w:rsid w:val="000538E0"/>
    <w:rsid w:val="000550D7"/>
    <w:rsid w:val="00060E76"/>
    <w:rsid w:val="000657FB"/>
    <w:rsid w:val="00065C24"/>
    <w:rsid w:val="00065F8C"/>
    <w:rsid w:val="00070894"/>
    <w:rsid w:val="00070E30"/>
    <w:rsid w:val="00072B69"/>
    <w:rsid w:val="00072DC1"/>
    <w:rsid w:val="00074E67"/>
    <w:rsid w:val="000751C4"/>
    <w:rsid w:val="00081F42"/>
    <w:rsid w:val="000827E7"/>
    <w:rsid w:val="00086898"/>
    <w:rsid w:val="00090DF2"/>
    <w:rsid w:val="000931B7"/>
    <w:rsid w:val="00093C85"/>
    <w:rsid w:val="000A4456"/>
    <w:rsid w:val="000A6324"/>
    <w:rsid w:val="000A6810"/>
    <w:rsid w:val="000B0678"/>
    <w:rsid w:val="000B23A5"/>
    <w:rsid w:val="000B446A"/>
    <w:rsid w:val="000D083C"/>
    <w:rsid w:val="000D394B"/>
    <w:rsid w:val="000D3967"/>
    <w:rsid w:val="000E5877"/>
    <w:rsid w:val="000F4317"/>
    <w:rsid w:val="000F5AFB"/>
    <w:rsid w:val="001054DB"/>
    <w:rsid w:val="001069B5"/>
    <w:rsid w:val="00111257"/>
    <w:rsid w:val="0011169D"/>
    <w:rsid w:val="001154E8"/>
    <w:rsid w:val="00115FF9"/>
    <w:rsid w:val="001161CF"/>
    <w:rsid w:val="001170BB"/>
    <w:rsid w:val="00120159"/>
    <w:rsid w:val="001249AF"/>
    <w:rsid w:val="0012533D"/>
    <w:rsid w:val="0012660B"/>
    <w:rsid w:val="001306C1"/>
    <w:rsid w:val="00141E8A"/>
    <w:rsid w:val="0014673D"/>
    <w:rsid w:val="0015200E"/>
    <w:rsid w:val="00156927"/>
    <w:rsid w:val="00167C82"/>
    <w:rsid w:val="001728F7"/>
    <w:rsid w:val="0018310A"/>
    <w:rsid w:val="001837DC"/>
    <w:rsid w:val="0018531C"/>
    <w:rsid w:val="00186E94"/>
    <w:rsid w:val="00187AF1"/>
    <w:rsid w:val="001A0A7B"/>
    <w:rsid w:val="001A2A9D"/>
    <w:rsid w:val="001A6D32"/>
    <w:rsid w:val="001A6DDE"/>
    <w:rsid w:val="001B064D"/>
    <w:rsid w:val="001B1F72"/>
    <w:rsid w:val="001B4736"/>
    <w:rsid w:val="001C2012"/>
    <w:rsid w:val="001C54C1"/>
    <w:rsid w:val="001D28EC"/>
    <w:rsid w:val="001E6998"/>
    <w:rsid w:val="001F1B4E"/>
    <w:rsid w:val="001F27BA"/>
    <w:rsid w:val="001F2A22"/>
    <w:rsid w:val="001F4AD0"/>
    <w:rsid w:val="001F6939"/>
    <w:rsid w:val="001F7424"/>
    <w:rsid w:val="00201621"/>
    <w:rsid w:val="00211079"/>
    <w:rsid w:val="00213A5A"/>
    <w:rsid w:val="00223DB4"/>
    <w:rsid w:val="00232C6B"/>
    <w:rsid w:val="00233606"/>
    <w:rsid w:val="0023540C"/>
    <w:rsid w:val="00240EA9"/>
    <w:rsid w:val="00244A10"/>
    <w:rsid w:val="0024632C"/>
    <w:rsid w:val="0025131D"/>
    <w:rsid w:val="0025590D"/>
    <w:rsid w:val="00255E20"/>
    <w:rsid w:val="00260696"/>
    <w:rsid w:val="00262D39"/>
    <w:rsid w:val="00263E20"/>
    <w:rsid w:val="002642DD"/>
    <w:rsid w:val="00270810"/>
    <w:rsid w:val="00284A7C"/>
    <w:rsid w:val="00285149"/>
    <w:rsid w:val="00295BE7"/>
    <w:rsid w:val="002B1D1E"/>
    <w:rsid w:val="002B2AD8"/>
    <w:rsid w:val="002C1D99"/>
    <w:rsid w:val="002C344D"/>
    <w:rsid w:val="002C4178"/>
    <w:rsid w:val="002C483D"/>
    <w:rsid w:val="002C597F"/>
    <w:rsid w:val="002C605F"/>
    <w:rsid w:val="002D7A58"/>
    <w:rsid w:val="002E02B4"/>
    <w:rsid w:val="002E15E7"/>
    <w:rsid w:val="002E522B"/>
    <w:rsid w:val="002F7D74"/>
    <w:rsid w:val="00301D58"/>
    <w:rsid w:val="003059D8"/>
    <w:rsid w:val="00305CCF"/>
    <w:rsid w:val="00306A28"/>
    <w:rsid w:val="00310875"/>
    <w:rsid w:val="0031328B"/>
    <w:rsid w:val="00314885"/>
    <w:rsid w:val="0032052B"/>
    <w:rsid w:val="00331664"/>
    <w:rsid w:val="0033567E"/>
    <w:rsid w:val="0034454E"/>
    <w:rsid w:val="00344F4F"/>
    <w:rsid w:val="0035016E"/>
    <w:rsid w:val="003516C5"/>
    <w:rsid w:val="00353A00"/>
    <w:rsid w:val="00355ECE"/>
    <w:rsid w:val="0036797F"/>
    <w:rsid w:val="00370025"/>
    <w:rsid w:val="0037023D"/>
    <w:rsid w:val="00371263"/>
    <w:rsid w:val="00372CAE"/>
    <w:rsid w:val="00374560"/>
    <w:rsid w:val="00377ADB"/>
    <w:rsid w:val="00380A27"/>
    <w:rsid w:val="003819AE"/>
    <w:rsid w:val="00381E51"/>
    <w:rsid w:val="00382B25"/>
    <w:rsid w:val="00387115"/>
    <w:rsid w:val="0038724B"/>
    <w:rsid w:val="00387DD9"/>
    <w:rsid w:val="00393E15"/>
    <w:rsid w:val="00397D18"/>
    <w:rsid w:val="003A3078"/>
    <w:rsid w:val="003A4DA8"/>
    <w:rsid w:val="003A55DF"/>
    <w:rsid w:val="003A647C"/>
    <w:rsid w:val="003A6853"/>
    <w:rsid w:val="003B58B0"/>
    <w:rsid w:val="003B67C6"/>
    <w:rsid w:val="003B6998"/>
    <w:rsid w:val="003C6798"/>
    <w:rsid w:val="003E1B5B"/>
    <w:rsid w:val="003F2174"/>
    <w:rsid w:val="003F35EC"/>
    <w:rsid w:val="003F5056"/>
    <w:rsid w:val="003F5495"/>
    <w:rsid w:val="003F54D9"/>
    <w:rsid w:val="003F6055"/>
    <w:rsid w:val="0040200D"/>
    <w:rsid w:val="0040514B"/>
    <w:rsid w:val="00407BE5"/>
    <w:rsid w:val="004110CD"/>
    <w:rsid w:val="00412B26"/>
    <w:rsid w:val="00413D08"/>
    <w:rsid w:val="00414D7F"/>
    <w:rsid w:val="00416299"/>
    <w:rsid w:val="004239E1"/>
    <w:rsid w:val="0043138C"/>
    <w:rsid w:val="00434531"/>
    <w:rsid w:val="004362AF"/>
    <w:rsid w:val="004368BB"/>
    <w:rsid w:val="00440DC7"/>
    <w:rsid w:val="00441980"/>
    <w:rsid w:val="004507E4"/>
    <w:rsid w:val="00450C27"/>
    <w:rsid w:val="00451CFA"/>
    <w:rsid w:val="0045434C"/>
    <w:rsid w:val="0045486B"/>
    <w:rsid w:val="00454945"/>
    <w:rsid w:val="00456440"/>
    <w:rsid w:val="00462E3F"/>
    <w:rsid w:val="004700E3"/>
    <w:rsid w:val="00477E57"/>
    <w:rsid w:val="00483142"/>
    <w:rsid w:val="004A6DCE"/>
    <w:rsid w:val="004A7BD1"/>
    <w:rsid w:val="004B3B93"/>
    <w:rsid w:val="004C2035"/>
    <w:rsid w:val="004C29F0"/>
    <w:rsid w:val="004C651E"/>
    <w:rsid w:val="004D0FBE"/>
    <w:rsid w:val="004D1FBC"/>
    <w:rsid w:val="004E084A"/>
    <w:rsid w:val="004E2CB9"/>
    <w:rsid w:val="004F6799"/>
    <w:rsid w:val="004F7CA5"/>
    <w:rsid w:val="0050065B"/>
    <w:rsid w:val="0050221E"/>
    <w:rsid w:val="0050230A"/>
    <w:rsid w:val="00507FE5"/>
    <w:rsid w:val="00510A18"/>
    <w:rsid w:val="005132AF"/>
    <w:rsid w:val="00516F7D"/>
    <w:rsid w:val="00525223"/>
    <w:rsid w:val="00525338"/>
    <w:rsid w:val="005315A1"/>
    <w:rsid w:val="0053452F"/>
    <w:rsid w:val="005349C3"/>
    <w:rsid w:val="005416E3"/>
    <w:rsid w:val="0054216E"/>
    <w:rsid w:val="0054329C"/>
    <w:rsid w:val="005522A0"/>
    <w:rsid w:val="005570B2"/>
    <w:rsid w:val="005573D6"/>
    <w:rsid w:val="00560020"/>
    <w:rsid w:val="00563B88"/>
    <w:rsid w:val="0057227A"/>
    <w:rsid w:val="0057699E"/>
    <w:rsid w:val="00577865"/>
    <w:rsid w:val="00585CBE"/>
    <w:rsid w:val="005B3C04"/>
    <w:rsid w:val="005B7765"/>
    <w:rsid w:val="005C6B54"/>
    <w:rsid w:val="005D08E1"/>
    <w:rsid w:val="005D1FD2"/>
    <w:rsid w:val="005D2710"/>
    <w:rsid w:val="005D3BA1"/>
    <w:rsid w:val="005D4E9E"/>
    <w:rsid w:val="005D6597"/>
    <w:rsid w:val="005E2642"/>
    <w:rsid w:val="005E7395"/>
    <w:rsid w:val="005F23E0"/>
    <w:rsid w:val="005F7243"/>
    <w:rsid w:val="005F7B5B"/>
    <w:rsid w:val="00603EF1"/>
    <w:rsid w:val="0061068A"/>
    <w:rsid w:val="00613C59"/>
    <w:rsid w:val="00623023"/>
    <w:rsid w:val="00624C65"/>
    <w:rsid w:val="00627190"/>
    <w:rsid w:val="00632D9E"/>
    <w:rsid w:val="00650D7B"/>
    <w:rsid w:val="006513A9"/>
    <w:rsid w:val="00661DAF"/>
    <w:rsid w:val="00663FE3"/>
    <w:rsid w:val="00667099"/>
    <w:rsid w:val="00671759"/>
    <w:rsid w:val="00691A1E"/>
    <w:rsid w:val="00695160"/>
    <w:rsid w:val="00696135"/>
    <w:rsid w:val="00697174"/>
    <w:rsid w:val="006A07EC"/>
    <w:rsid w:val="006A4695"/>
    <w:rsid w:val="006B11BA"/>
    <w:rsid w:val="006B202D"/>
    <w:rsid w:val="006B46C2"/>
    <w:rsid w:val="006C1BAE"/>
    <w:rsid w:val="006C4CD5"/>
    <w:rsid w:val="006C7C43"/>
    <w:rsid w:val="006D037C"/>
    <w:rsid w:val="006D04D6"/>
    <w:rsid w:val="006D1CB7"/>
    <w:rsid w:val="006D268C"/>
    <w:rsid w:val="006E45AF"/>
    <w:rsid w:val="00701526"/>
    <w:rsid w:val="0070497C"/>
    <w:rsid w:val="007109F5"/>
    <w:rsid w:val="007111FF"/>
    <w:rsid w:val="00711C53"/>
    <w:rsid w:val="0071229D"/>
    <w:rsid w:val="00712ED4"/>
    <w:rsid w:val="0071453B"/>
    <w:rsid w:val="00715175"/>
    <w:rsid w:val="00715591"/>
    <w:rsid w:val="00720511"/>
    <w:rsid w:val="007235A8"/>
    <w:rsid w:val="0073074A"/>
    <w:rsid w:val="0073161C"/>
    <w:rsid w:val="00735277"/>
    <w:rsid w:val="0074713C"/>
    <w:rsid w:val="00760C61"/>
    <w:rsid w:val="00762B23"/>
    <w:rsid w:val="007650D3"/>
    <w:rsid w:val="007651B3"/>
    <w:rsid w:val="00766F38"/>
    <w:rsid w:val="0076731F"/>
    <w:rsid w:val="00767A49"/>
    <w:rsid w:val="007712F2"/>
    <w:rsid w:val="00772839"/>
    <w:rsid w:val="00776D45"/>
    <w:rsid w:val="00777A52"/>
    <w:rsid w:val="00777B6A"/>
    <w:rsid w:val="00780FE3"/>
    <w:rsid w:val="0078452A"/>
    <w:rsid w:val="007921E4"/>
    <w:rsid w:val="00796A67"/>
    <w:rsid w:val="00797B07"/>
    <w:rsid w:val="007A10EF"/>
    <w:rsid w:val="007A2D84"/>
    <w:rsid w:val="007A7189"/>
    <w:rsid w:val="007A7469"/>
    <w:rsid w:val="007B1669"/>
    <w:rsid w:val="007B30BF"/>
    <w:rsid w:val="007C1098"/>
    <w:rsid w:val="007C2AE2"/>
    <w:rsid w:val="007C5961"/>
    <w:rsid w:val="007D0B99"/>
    <w:rsid w:val="007D3B88"/>
    <w:rsid w:val="007D3BD4"/>
    <w:rsid w:val="007D5B52"/>
    <w:rsid w:val="007E2147"/>
    <w:rsid w:val="007E2334"/>
    <w:rsid w:val="007E30AC"/>
    <w:rsid w:val="007E788B"/>
    <w:rsid w:val="007F4D62"/>
    <w:rsid w:val="007F518B"/>
    <w:rsid w:val="007F71A0"/>
    <w:rsid w:val="00801AE4"/>
    <w:rsid w:val="00803003"/>
    <w:rsid w:val="00805804"/>
    <w:rsid w:val="008067A8"/>
    <w:rsid w:val="0080780E"/>
    <w:rsid w:val="008116CB"/>
    <w:rsid w:val="00813C06"/>
    <w:rsid w:val="00813E2D"/>
    <w:rsid w:val="008169CA"/>
    <w:rsid w:val="0082365A"/>
    <w:rsid w:val="00832114"/>
    <w:rsid w:val="00832122"/>
    <w:rsid w:val="00833400"/>
    <w:rsid w:val="008476FD"/>
    <w:rsid w:val="00850183"/>
    <w:rsid w:val="00863F3A"/>
    <w:rsid w:val="008672AC"/>
    <w:rsid w:val="00872A83"/>
    <w:rsid w:val="0088271A"/>
    <w:rsid w:val="008833F2"/>
    <w:rsid w:val="00883FFF"/>
    <w:rsid w:val="00891FCB"/>
    <w:rsid w:val="0089373A"/>
    <w:rsid w:val="00896C79"/>
    <w:rsid w:val="008A1A94"/>
    <w:rsid w:val="008A3990"/>
    <w:rsid w:val="008B4022"/>
    <w:rsid w:val="008B5789"/>
    <w:rsid w:val="008B7D80"/>
    <w:rsid w:val="008C070E"/>
    <w:rsid w:val="008C6A5D"/>
    <w:rsid w:val="008D27DD"/>
    <w:rsid w:val="008D49FC"/>
    <w:rsid w:val="008D7C1A"/>
    <w:rsid w:val="008E0B74"/>
    <w:rsid w:val="008E1C22"/>
    <w:rsid w:val="008E5340"/>
    <w:rsid w:val="008F195C"/>
    <w:rsid w:val="008F6E29"/>
    <w:rsid w:val="00900177"/>
    <w:rsid w:val="00900897"/>
    <w:rsid w:val="00903E15"/>
    <w:rsid w:val="0090556C"/>
    <w:rsid w:val="00907C35"/>
    <w:rsid w:val="00911B4D"/>
    <w:rsid w:val="00922565"/>
    <w:rsid w:val="00924396"/>
    <w:rsid w:val="0092462D"/>
    <w:rsid w:val="0092599E"/>
    <w:rsid w:val="00931357"/>
    <w:rsid w:val="00935307"/>
    <w:rsid w:val="00935C6E"/>
    <w:rsid w:val="0093723C"/>
    <w:rsid w:val="009404D9"/>
    <w:rsid w:val="009407FC"/>
    <w:rsid w:val="00942653"/>
    <w:rsid w:val="00945EE6"/>
    <w:rsid w:val="009464B1"/>
    <w:rsid w:val="00946CFA"/>
    <w:rsid w:val="009474B1"/>
    <w:rsid w:val="009519B6"/>
    <w:rsid w:val="00957D02"/>
    <w:rsid w:val="009713E1"/>
    <w:rsid w:val="00980692"/>
    <w:rsid w:val="00991E3E"/>
    <w:rsid w:val="009921E8"/>
    <w:rsid w:val="0099446C"/>
    <w:rsid w:val="00994ACE"/>
    <w:rsid w:val="009A03A6"/>
    <w:rsid w:val="009A1DFE"/>
    <w:rsid w:val="009A6B9C"/>
    <w:rsid w:val="009B15AF"/>
    <w:rsid w:val="009B6C1D"/>
    <w:rsid w:val="009B6E3E"/>
    <w:rsid w:val="009C1A27"/>
    <w:rsid w:val="009C778A"/>
    <w:rsid w:val="009D1E18"/>
    <w:rsid w:val="009D54FF"/>
    <w:rsid w:val="009D6E76"/>
    <w:rsid w:val="009E2669"/>
    <w:rsid w:val="009E39FD"/>
    <w:rsid w:val="009E723D"/>
    <w:rsid w:val="009F47C9"/>
    <w:rsid w:val="009F49D6"/>
    <w:rsid w:val="009F5A59"/>
    <w:rsid w:val="009F7854"/>
    <w:rsid w:val="00A02437"/>
    <w:rsid w:val="00A07B89"/>
    <w:rsid w:val="00A13919"/>
    <w:rsid w:val="00A16756"/>
    <w:rsid w:val="00A25494"/>
    <w:rsid w:val="00A269F4"/>
    <w:rsid w:val="00A302EF"/>
    <w:rsid w:val="00A314FE"/>
    <w:rsid w:val="00A349E5"/>
    <w:rsid w:val="00A432BA"/>
    <w:rsid w:val="00A537F7"/>
    <w:rsid w:val="00A55A74"/>
    <w:rsid w:val="00A55E97"/>
    <w:rsid w:val="00A57459"/>
    <w:rsid w:val="00A61B7A"/>
    <w:rsid w:val="00A642F9"/>
    <w:rsid w:val="00A66B8E"/>
    <w:rsid w:val="00A70A3A"/>
    <w:rsid w:val="00A72EE9"/>
    <w:rsid w:val="00A73283"/>
    <w:rsid w:val="00A80C19"/>
    <w:rsid w:val="00A832A0"/>
    <w:rsid w:val="00A911B4"/>
    <w:rsid w:val="00A93CA2"/>
    <w:rsid w:val="00A951FE"/>
    <w:rsid w:val="00A96364"/>
    <w:rsid w:val="00A9670A"/>
    <w:rsid w:val="00AA0C30"/>
    <w:rsid w:val="00AA0DA9"/>
    <w:rsid w:val="00AA25B5"/>
    <w:rsid w:val="00AA3EBB"/>
    <w:rsid w:val="00AA6C82"/>
    <w:rsid w:val="00AA6D4D"/>
    <w:rsid w:val="00AB5CB0"/>
    <w:rsid w:val="00AC7E7E"/>
    <w:rsid w:val="00AD266C"/>
    <w:rsid w:val="00AD2EBD"/>
    <w:rsid w:val="00AD5342"/>
    <w:rsid w:val="00AD739B"/>
    <w:rsid w:val="00AE3218"/>
    <w:rsid w:val="00AF5AAF"/>
    <w:rsid w:val="00AF600D"/>
    <w:rsid w:val="00B0263C"/>
    <w:rsid w:val="00B028B6"/>
    <w:rsid w:val="00B03316"/>
    <w:rsid w:val="00B05A97"/>
    <w:rsid w:val="00B141D4"/>
    <w:rsid w:val="00B17F02"/>
    <w:rsid w:val="00B22F4D"/>
    <w:rsid w:val="00B301BF"/>
    <w:rsid w:val="00B41C54"/>
    <w:rsid w:val="00B42735"/>
    <w:rsid w:val="00B45615"/>
    <w:rsid w:val="00B463F5"/>
    <w:rsid w:val="00B51C7F"/>
    <w:rsid w:val="00B56EB5"/>
    <w:rsid w:val="00B57DC2"/>
    <w:rsid w:val="00B614FE"/>
    <w:rsid w:val="00B616B4"/>
    <w:rsid w:val="00B628D6"/>
    <w:rsid w:val="00B664D7"/>
    <w:rsid w:val="00B67CCB"/>
    <w:rsid w:val="00B72E6B"/>
    <w:rsid w:val="00B72E89"/>
    <w:rsid w:val="00B85C48"/>
    <w:rsid w:val="00B87741"/>
    <w:rsid w:val="00B87EFB"/>
    <w:rsid w:val="00B92834"/>
    <w:rsid w:val="00B94284"/>
    <w:rsid w:val="00BA1E43"/>
    <w:rsid w:val="00BA2D29"/>
    <w:rsid w:val="00BA3E21"/>
    <w:rsid w:val="00BA53EE"/>
    <w:rsid w:val="00BA75C6"/>
    <w:rsid w:val="00BB0955"/>
    <w:rsid w:val="00BB250A"/>
    <w:rsid w:val="00BB31AC"/>
    <w:rsid w:val="00BB3843"/>
    <w:rsid w:val="00BC08E5"/>
    <w:rsid w:val="00BC381E"/>
    <w:rsid w:val="00BD1643"/>
    <w:rsid w:val="00BD24D8"/>
    <w:rsid w:val="00BD7629"/>
    <w:rsid w:val="00BE031D"/>
    <w:rsid w:val="00BE3AED"/>
    <w:rsid w:val="00BE483F"/>
    <w:rsid w:val="00BE5AFA"/>
    <w:rsid w:val="00BF32FC"/>
    <w:rsid w:val="00BF59B3"/>
    <w:rsid w:val="00BF5DC5"/>
    <w:rsid w:val="00C0323B"/>
    <w:rsid w:val="00C120B8"/>
    <w:rsid w:val="00C1776B"/>
    <w:rsid w:val="00C17F7A"/>
    <w:rsid w:val="00C2621B"/>
    <w:rsid w:val="00C3061E"/>
    <w:rsid w:val="00C30C1E"/>
    <w:rsid w:val="00C31639"/>
    <w:rsid w:val="00C34383"/>
    <w:rsid w:val="00C35C28"/>
    <w:rsid w:val="00C414F6"/>
    <w:rsid w:val="00C51C91"/>
    <w:rsid w:val="00C60881"/>
    <w:rsid w:val="00C67096"/>
    <w:rsid w:val="00C74492"/>
    <w:rsid w:val="00C76240"/>
    <w:rsid w:val="00C763FB"/>
    <w:rsid w:val="00C80B24"/>
    <w:rsid w:val="00C90BBC"/>
    <w:rsid w:val="00C9672B"/>
    <w:rsid w:val="00C96EDC"/>
    <w:rsid w:val="00CA310E"/>
    <w:rsid w:val="00CA3B33"/>
    <w:rsid w:val="00CB10C4"/>
    <w:rsid w:val="00CB26F2"/>
    <w:rsid w:val="00CB4C4A"/>
    <w:rsid w:val="00CB7D00"/>
    <w:rsid w:val="00CC10A0"/>
    <w:rsid w:val="00CC2BD4"/>
    <w:rsid w:val="00CC3DFC"/>
    <w:rsid w:val="00CC5A39"/>
    <w:rsid w:val="00CC6EDC"/>
    <w:rsid w:val="00CC7976"/>
    <w:rsid w:val="00CD059E"/>
    <w:rsid w:val="00CE03DE"/>
    <w:rsid w:val="00CE0EEF"/>
    <w:rsid w:val="00CE47F1"/>
    <w:rsid w:val="00CE4FEB"/>
    <w:rsid w:val="00CF3070"/>
    <w:rsid w:val="00CF5518"/>
    <w:rsid w:val="00D0775F"/>
    <w:rsid w:val="00D07FBB"/>
    <w:rsid w:val="00D123FC"/>
    <w:rsid w:val="00D16915"/>
    <w:rsid w:val="00D22FE3"/>
    <w:rsid w:val="00D23463"/>
    <w:rsid w:val="00D257DF"/>
    <w:rsid w:val="00D25A13"/>
    <w:rsid w:val="00D26185"/>
    <w:rsid w:val="00D27845"/>
    <w:rsid w:val="00D31365"/>
    <w:rsid w:val="00D31787"/>
    <w:rsid w:val="00D45DEF"/>
    <w:rsid w:val="00D46F53"/>
    <w:rsid w:val="00D52C01"/>
    <w:rsid w:val="00D563F0"/>
    <w:rsid w:val="00D568A4"/>
    <w:rsid w:val="00D5773A"/>
    <w:rsid w:val="00D60841"/>
    <w:rsid w:val="00D639AB"/>
    <w:rsid w:val="00D7106F"/>
    <w:rsid w:val="00D71096"/>
    <w:rsid w:val="00D75A52"/>
    <w:rsid w:val="00D8232A"/>
    <w:rsid w:val="00D91002"/>
    <w:rsid w:val="00D93A7B"/>
    <w:rsid w:val="00D95363"/>
    <w:rsid w:val="00D9613C"/>
    <w:rsid w:val="00D965D6"/>
    <w:rsid w:val="00D96FC7"/>
    <w:rsid w:val="00DA2212"/>
    <w:rsid w:val="00DA2635"/>
    <w:rsid w:val="00DA7F95"/>
    <w:rsid w:val="00DB21F9"/>
    <w:rsid w:val="00DB2B77"/>
    <w:rsid w:val="00DB62F1"/>
    <w:rsid w:val="00DC334C"/>
    <w:rsid w:val="00DC3355"/>
    <w:rsid w:val="00DD0DEF"/>
    <w:rsid w:val="00DD59C5"/>
    <w:rsid w:val="00DE054E"/>
    <w:rsid w:val="00DE4A06"/>
    <w:rsid w:val="00DE4C44"/>
    <w:rsid w:val="00DE6F4A"/>
    <w:rsid w:val="00DF2205"/>
    <w:rsid w:val="00DF2FAC"/>
    <w:rsid w:val="00E02FB6"/>
    <w:rsid w:val="00E036D9"/>
    <w:rsid w:val="00E128AD"/>
    <w:rsid w:val="00E14C51"/>
    <w:rsid w:val="00E20E60"/>
    <w:rsid w:val="00E224EF"/>
    <w:rsid w:val="00E24360"/>
    <w:rsid w:val="00E30B67"/>
    <w:rsid w:val="00E343B0"/>
    <w:rsid w:val="00E35FA1"/>
    <w:rsid w:val="00E47991"/>
    <w:rsid w:val="00E63EAA"/>
    <w:rsid w:val="00E66959"/>
    <w:rsid w:val="00E7295A"/>
    <w:rsid w:val="00E73D06"/>
    <w:rsid w:val="00E7536E"/>
    <w:rsid w:val="00E7680C"/>
    <w:rsid w:val="00E823DA"/>
    <w:rsid w:val="00E837C5"/>
    <w:rsid w:val="00E85631"/>
    <w:rsid w:val="00E85BA1"/>
    <w:rsid w:val="00E90733"/>
    <w:rsid w:val="00E94DD5"/>
    <w:rsid w:val="00E97793"/>
    <w:rsid w:val="00EA33EB"/>
    <w:rsid w:val="00EA49C4"/>
    <w:rsid w:val="00EA54E9"/>
    <w:rsid w:val="00EA5B22"/>
    <w:rsid w:val="00EA5D50"/>
    <w:rsid w:val="00EA72E0"/>
    <w:rsid w:val="00EA7722"/>
    <w:rsid w:val="00EB0637"/>
    <w:rsid w:val="00EB5DB9"/>
    <w:rsid w:val="00EB753E"/>
    <w:rsid w:val="00EB7D04"/>
    <w:rsid w:val="00EC649F"/>
    <w:rsid w:val="00EC7063"/>
    <w:rsid w:val="00ED02F7"/>
    <w:rsid w:val="00ED3D34"/>
    <w:rsid w:val="00ED658F"/>
    <w:rsid w:val="00EE35A0"/>
    <w:rsid w:val="00EE3F95"/>
    <w:rsid w:val="00EE4D18"/>
    <w:rsid w:val="00EE750C"/>
    <w:rsid w:val="00EF394F"/>
    <w:rsid w:val="00F0108E"/>
    <w:rsid w:val="00F029AB"/>
    <w:rsid w:val="00F15EDC"/>
    <w:rsid w:val="00F164DD"/>
    <w:rsid w:val="00F179F1"/>
    <w:rsid w:val="00F24042"/>
    <w:rsid w:val="00F24B33"/>
    <w:rsid w:val="00F25525"/>
    <w:rsid w:val="00F25B5F"/>
    <w:rsid w:val="00F26191"/>
    <w:rsid w:val="00F32E96"/>
    <w:rsid w:val="00F368C5"/>
    <w:rsid w:val="00F36A1F"/>
    <w:rsid w:val="00F36D8E"/>
    <w:rsid w:val="00F50792"/>
    <w:rsid w:val="00F6395B"/>
    <w:rsid w:val="00F73500"/>
    <w:rsid w:val="00F7573E"/>
    <w:rsid w:val="00F854D0"/>
    <w:rsid w:val="00F85D58"/>
    <w:rsid w:val="00F86B91"/>
    <w:rsid w:val="00F903C5"/>
    <w:rsid w:val="00F948BC"/>
    <w:rsid w:val="00F96AF8"/>
    <w:rsid w:val="00FA1840"/>
    <w:rsid w:val="00FA1FC3"/>
    <w:rsid w:val="00FA3F19"/>
    <w:rsid w:val="00FA48AE"/>
    <w:rsid w:val="00FA753F"/>
    <w:rsid w:val="00FA79B3"/>
    <w:rsid w:val="00FB558D"/>
    <w:rsid w:val="00FC60B8"/>
    <w:rsid w:val="00FC774C"/>
    <w:rsid w:val="00FC7833"/>
    <w:rsid w:val="00FD2566"/>
    <w:rsid w:val="00FE04D6"/>
    <w:rsid w:val="00FE3A28"/>
    <w:rsid w:val="00FE52A4"/>
    <w:rsid w:val="00FE5A46"/>
    <w:rsid w:val="00FE656B"/>
    <w:rsid w:val="00FE706C"/>
    <w:rsid w:val="00FF239F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DFCDA"/>
  <w15:docId w15:val="{7DE0EDC1-CD84-47B3-A9DE-C15B152A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606"/>
  </w:style>
  <w:style w:type="paragraph" w:styleId="a5">
    <w:name w:val="footer"/>
    <w:basedOn w:val="a"/>
    <w:link w:val="a6"/>
    <w:uiPriority w:val="99"/>
    <w:unhideWhenUsed/>
    <w:rsid w:val="0023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606"/>
  </w:style>
  <w:style w:type="paragraph" w:styleId="a7">
    <w:name w:val="Date"/>
    <w:basedOn w:val="a"/>
    <w:next w:val="a"/>
    <w:link w:val="a8"/>
    <w:uiPriority w:val="99"/>
    <w:semiHidden/>
    <w:unhideWhenUsed/>
    <w:rsid w:val="00233606"/>
  </w:style>
  <w:style w:type="character" w:customStyle="1" w:styleId="a8">
    <w:name w:val="日付 (文字)"/>
    <w:basedOn w:val="a0"/>
    <w:link w:val="a7"/>
    <w:uiPriority w:val="99"/>
    <w:semiHidden/>
    <w:rsid w:val="00233606"/>
  </w:style>
  <w:style w:type="paragraph" w:styleId="a9">
    <w:name w:val="No Spacing"/>
    <w:uiPriority w:val="1"/>
    <w:qFormat/>
    <w:rsid w:val="00563B88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21107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1079"/>
    <w:rPr>
      <w:color w:val="605E5C"/>
      <w:shd w:val="clear" w:color="auto" w:fill="E1DFDD"/>
    </w:rPr>
  </w:style>
  <w:style w:type="paragraph" w:customStyle="1" w:styleId="Default">
    <w:name w:val="Default"/>
    <w:rsid w:val="000D08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0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083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63E20"/>
  </w:style>
  <w:style w:type="paragraph" w:styleId="ae">
    <w:name w:val="Body Text"/>
    <w:basedOn w:val="a"/>
    <w:link w:val="af"/>
    <w:uiPriority w:val="1"/>
    <w:qFormat/>
    <w:rsid w:val="0032052B"/>
    <w:pPr>
      <w:autoSpaceDE w:val="0"/>
      <w:autoSpaceDN w:val="0"/>
      <w:jc w:val="left"/>
    </w:pPr>
    <w:rPr>
      <w:rFonts w:ascii="游明朝" w:eastAsia="游明朝" w:hAnsi="游明朝" w:cs="游明朝"/>
      <w:kern w:val="0"/>
      <w:sz w:val="20"/>
      <w:szCs w:val="20"/>
      <w:lang w:eastAsia="en-US"/>
    </w:rPr>
  </w:style>
  <w:style w:type="character" w:customStyle="1" w:styleId="af">
    <w:name w:val="本文 (文字)"/>
    <w:basedOn w:val="a0"/>
    <w:link w:val="ae"/>
    <w:uiPriority w:val="1"/>
    <w:rsid w:val="0032052B"/>
    <w:rPr>
      <w:rFonts w:ascii="游明朝" w:eastAsia="游明朝" w:hAnsi="游明朝" w:cs="游明朝"/>
      <w:kern w:val="0"/>
      <w:sz w:val="20"/>
      <w:szCs w:val="20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3340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3340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3340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40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33400"/>
    <w:rPr>
      <w:b/>
      <w:bCs/>
    </w:rPr>
  </w:style>
  <w:style w:type="paragraph" w:styleId="af5">
    <w:name w:val="List Paragraph"/>
    <w:basedOn w:val="a"/>
    <w:uiPriority w:val="34"/>
    <w:qFormat/>
    <w:rsid w:val="00EB753E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6C7C4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E7395"/>
    <w:rPr>
      <w:color w:val="954F72" w:themeColor="followedHyperlink"/>
      <w:u w:val="single"/>
    </w:rPr>
  </w:style>
  <w:style w:type="character" w:styleId="af7">
    <w:name w:val="Emphasis"/>
    <w:basedOn w:val="a0"/>
    <w:uiPriority w:val="20"/>
    <w:qFormat/>
    <w:rsid w:val="00310875"/>
    <w:rPr>
      <w:i/>
      <w:iCs/>
    </w:rPr>
  </w:style>
  <w:style w:type="character" w:styleId="af8">
    <w:name w:val="Strong"/>
    <w:basedOn w:val="a0"/>
    <w:uiPriority w:val="22"/>
    <w:qFormat/>
    <w:rsid w:val="006A07EC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9713E1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7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39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oriental_hotelsandresort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70068335069" TargetMode="External"/><Relationship Id="rId17" Type="http://schemas.openxmlformats.org/officeDocument/2006/relationships/hyperlink" Target="https://www.oriental-hotels.com/hotelli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iental-hotels.com/club-orient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ental-hotel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Oriental_HR" TargetMode="Externa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@orientalhotelsandresor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5B8F-69A4-4D50-916E-CC2E1DF2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DTOA0007</dc:creator>
  <cp:lastModifiedBy>DTOA0009</cp:lastModifiedBy>
  <cp:revision>40</cp:revision>
  <cp:lastPrinted>2025-04-07T01:01:00Z</cp:lastPrinted>
  <dcterms:created xsi:type="dcterms:W3CDTF">2025-06-24T07:01:00Z</dcterms:created>
  <dcterms:modified xsi:type="dcterms:W3CDTF">2025-07-15T01:57:00Z</dcterms:modified>
</cp:coreProperties>
</file>